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6CE8" w14:textId="5E784DBA" w:rsidR="00B1479B" w:rsidRPr="00B1479B" w:rsidRDefault="00295970" w:rsidP="00B1479B">
      <w:pPr>
        <w:jc w:val="center"/>
        <w:rPr>
          <w:rFonts w:ascii="Sassoon Infant Std" w:hAnsi="Sassoon Infant Std"/>
          <w:sz w:val="44"/>
          <w:szCs w:val="44"/>
        </w:rPr>
      </w:pPr>
      <w:r w:rsidRPr="000212E5">
        <w:rPr>
          <w:rFonts w:ascii="Sassoon Infant Std" w:hAnsi="Sassoon Infant Std"/>
          <w:b/>
          <w:bCs/>
          <w:sz w:val="44"/>
          <w:szCs w:val="44"/>
        </w:rPr>
        <w:t xml:space="preserve"> </w:t>
      </w:r>
      <w:r w:rsidR="0095539B" w:rsidRPr="000212E5">
        <w:rPr>
          <w:rFonts w:ascii="Sassoon Infant Std" w:hAnsi="Sassoon Infant Std"/>
          <w:b/>
          <w:bCs/>
          <w:sz w:val="44"/>
          <w:szCs w:val="44"/>
        </w:rPr>
        <w:t xml:space="preserve">Kings Oak PLC FS2 </w:t>
      </w:r>
      <w:r w:rsidR="00B1479B">
        <w:rPr>
          <w:rFonts w:ascii="Sassoon Infant Std" w:hAnsi="Sassoon Infant Std"/>
          <w:b/>
          <w:bCs/>
          <w:sz w:val="44"/>
          <w:szCs w:val="44"/>
        </w:rPr>
        <w:t>Curriculum Plan</w:t>
      </w:r>
    </w:p>
    <w:tbl>
      <w:tblPr>
        <w:tblStyle w:val="TableGrid"/>
        <w:tblpPr w:leftFromText="180" w:rightFromText="180" w:vertAnchor="page" w:horzAnchor="margin" w:tblpXSpec="center" w:tblpY="1246"/>
        <w:tblW w:w="22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4"/>
        <w:gridCol w:w="3330"/>
        <w:gridCol w:w="3341"/>
        <w:gridCol w:w="3346"/>
        <w:gridCol w:w="3340"/>
        <w:gridCol w:w="3341"/>
        <w:gridCol w:w="3477"/>
      </w:tblGrid>
      <w:tr w:rsidR="00B1479B" w:rsidRPr="000212E5" w14:paraId="5ADA02C3" w14:textId="77777777" w:rsidTr="009F31A1">
        <w:trPr>
          <w:trHeight w:val="132"/>
        </w:trPr>
        <w:tc>
          <w:tcPr>
            <w:tcW w:w="22959" w:type="dxa"/>
            <w:gridSpan w:val="7"/>
          </w:tcPr>
          <w:p w14:paraId="1B851096" w14:textId="08782B5D" w:rsidR="00B1479B" w:rsidRPr="00B279DC" w:rsidRDefault="00B1479B" w:rsidP="008C650D">
            <w:pPr>
              <w:jc w:val="center"/>
              <w:rPr>
                <w:rFonts w:ascii="Tw Cen MT" w:hAnsi="Tw Cen MT"/>
                <w:sz w:val="24"/>
                <w:szCs w:val="24"/>
              </w:rPr>
            </w:pPr>
            <w:r>
              <w:rPr>
                <w:rFonts w:ascii="Tw Cen MT" w:hAnsi="Tw Cen MT"/>
                <w:sz w:val="24"/>
                <w:szCs w:val="24"/>
              </w:rPr>
              <w:t xml:space="preserve">Below is the </w:t>
            </w:r>
            <w:proofErr w:type="gramStart"/>
            <w:r>
              <w:rPr>
                <w:rFonts w:ascii="Tw Cen MT" w:hAnsi="Tw Cen MT"/>
                <w:sz w:val="24"/>
                <w:szCs w:val="24"/>
              </w:rPr>
              <w:t>Long Term</w:t>
            </w:r>
            <w:proofErr w:type="gramEnd"/>
            <w:r>
              <w:rPr>
                <w:rFonts w:ascii="Tw Cen MT" w:hAnsi="Tw Cen MT"/>
                <w:sz w:val="24"/>
                <w:szCs w:val="24"/>
              </w:rPr>
              <w:t xml:space="preserve"> Plan and curriculum progression and coverage for children in FS2 at Kings Oak PLC. We teach some of our curriculum through key topics, the first part of this document shows suggested topics and coverage for the year including core books and vocabulary linked to these, these may change slightly or be in addition to children’s interests and needs identified in our assessments. The second part of the document shows the knowledge and skills progression we would expect of an average child over the year. We will assess against these as the year goes on to identify each child’s progress and next steps. Planning will be taken from these statements to ensure full coverage of our curriculum over the year, this may be in adult led sessions or through play and exploration in our provision. </w:t>
            </w:r>
          </w:p>
        </w:tc>
      </w:tr>
      <w:tr w:rsidR="008C650D" w:rsidRPr="000212E5" w14:paraId="30763B86" w14:textId="77777777" w:rsidTr="008C650D">
        <w:trPr>
          <w:trHeight w:val="132"/>
        </w:trPr>
        <w:tc>
          <w:tcPr>
            <w:tcW w:w="2784" w:type="dxa"/>
          </w:tcPr>
          <w:p w14:paraId="239B3D43" w14:textId="77777777" w:rsidR="008C650D" w:rsidRPr="000212E5" w:rsidRDefault="008C650D" w:rsidP="008C650D">
            <w:pPr>
              <w:jc w:val="center"/>
              <w:rPr>
                <w:rFonts w:ascii="Sassoon Infant Std" w:hAnsi="Sassoon Infant Std"/>
                <w:b/>
                <w:bCs/>
                <w:sz w:val="24"/>
                <w:szCs w:val="24"/>
              </w:rPr>
            </w:pPr>
            <w:r w:rsidRPr="000212E5">
              <w:rPr>
                <w:rFonts w:ascii="Sassoon Infant Std" w:hAnsi="Sassoon Infant Std"/>
                <w:b/>
                <w:bCs/>
                <w:sz w:val="24"/>
                <w:szCs w:val="24"/>
              </w:rPr>
              <w:t>Area of Learning</w:t>
            </w:r>
          </w:p>
        </w:tc>
        <w:tc>
          <w:tcPr>
            <w:tcW w:w="3330" w:type="dxa"/>
            <w:shd w:val="clear" w:color="auto" w:fill="FBE4D5" w:themeFill="accent2" w:themeFillTint="33"/>
          </w:tcPr>
          <w:p w14:paraId="1589F2E2" w14:textId="7EAECF41" w:rsidR="008C650D" w:rsidRPr="00980664" w:rsidRDefault="008C650D" w:rsidP="00980664">
            <w:pPr>
              <w:jc w:val="center"/>
              <w:rPr>
                <w:rFonts w:ascii="Tw Cen MT" w:hAnsi="Tw Cen MT"/>
                <w:sz w:val="24"/>
                <w:szCs w:val="24"/>
              </w:rPr>
            </w:pPr>
            <w:r w:rsidRPr="00B279DC">
              <w:rPr>
                <w:rFonts w:ascii="Tw Cen MT" w:hAnsi="Tw Cen MT"/>
                <w:sz w:val="24"/>
                <w:szCs w:val="24"/>
              </w:rPr>
              <w:t>Autumn 1</w:t>
            </w:r>
          </w:p>
        </w:tc>
        <w:tc>
          <w:tcPr>
            <w:tcW w:w="3341" w:type="dxa"/>
            <w:tcBorders>
              <w:right w:val="single" w:sz="24" w:space="0" w:color="auto"/>
            </w:tcBorders>
            <w:shd w:val="clear" w:color="auto" w:fill="FBE4D5" w:themeFill="accent2" w:themeFillTint="33"/>
          </w:tcPr>
          <w:p w14:paraId="0519F640" w14:textId="77777777" w:rsidR="008C650D" w:rsidRDefault="008C650D" w:rsidP="008C650D">
            <w:pPr>
              <w:jc w:val="center"/>
              <w:rPr>
                <w:rFonts w:ascii="Tw Cen MT" w:hAnsi="Tw Cen MT"/>
                <w:sz w:val="24"/>
                <w:szCs w:val="24"/>
              </w:rPr>
            </w:pPr>
            <w:r w:rsidRPr="00B279DC">
              <w:rPr>
                <w:rFonts w:ascii="Tw Cen MT" w:hAnsi="Tw Cen MT"/>
                <w:sz w:val="24"/>
                <w:szCs w:val="24"/>
              </w:rPr>
              <w:t>Autumn 2</w:t>
            </w:r>
          </w:p>
          <w:p w14:paraId="68377CC6" w14:textId="4249FA92" w:rsidR="008C650D" w:rsidRPr="000212E5" w:rsidRDefault="008C650D" w:rsidP="008C650D">
            <w:pPr>
              <w:jc w:val="center"/>
              <w:rPr>
                <w:rFonts w:ascii="Sassoon Infant Std" w:hAnsi="Sassoon Infant Std"/>
                <w:sz w:val="24"/>
                <w:szCs w:val="24"/>
              </w:rPr>
            </w:pPr>
          </w:p>
        </w:tc>
        <w:tc>
          <w:tcPr>
            <w:tcW w:w="3346" w:type="dxa"/>
            <w:tcBorders>
              <w:left w:val="single" w:sz="24" w:space="0" w:color="auto"/>
            </w:tcBorders>
            <w:shd w:val="clear" w:color="auto" w:fill="FFE599" w:themeFill="accent4" w:themeFillTint="66"/>
          </w:tcPr>
          <w:p w14:paraId="16369321" w14:textId="77777777" w:rsidR="008C650D" w:rsidRDefault="008C650D" w:rsidP="008C650D">
            <w:pPr>
              <w:jc w:val="center"/>
              <w:rPr>
                <w:rFonts w:ascii="Tw Cen MT" w:hAnsi="Tw Cen MT"/>
                <w:sz w:val="24"/>
                <w:szCs w:val="24"/>
              </w:rPr>
            </w:pPr>
            <w:r w:rsidRPr="00B279DC">
              <w:rPr>
                <w:rFonts w:ascii="Tw Cen MT" w:hAnsi="Tw Cen MT"/>
                <w:sz w:val="24"/>
                <w:szCs w:val="24"/>
              </w:rPr>
              <w:t>Spring 1</w:t>
            </w:r>
          </w:p>
          <w:p w14:paraId="33BAAC5F" w14:textId="4988BDA9" w:rsidR="008C650D" w:rsidRPr="000212E5" w:rsidRDefault="008C650D" w:rsidP="008C650D">
            <w:pPr>
              <w:jc w:val="center"/>
              <w:rPr>
                <w:rFonts w:ascii="Sassoon Infant Std" w:hAnsi="Sassoon Infant Std"/>
                <w:sz w:val="24"/>
                <w:szCs w:val="24"/>
              </w:rPr>
            </w:pPr>
          </w:p>
        </w:tc>
        <w:tc>
          <w:tcPr>
            <w:tcW w:w="3340" w:type="dxa"/>
            <w:tcBorders>
              <w:right w:val="single" w:sz="24" w:space="0" w:color="auto"/>
            </w:tcBorders>
            <w:shd w:val="clear" w:color="auto" w:fill="FFE599" w:themeFill="accent4" w:themeFillTint="66"/>
          </w:tcPr>
          <w:p w14:paraId="640D3140" w14:textId="77777777" w:rsidR="008C650D" w:rsidRDefault="008C650D" w:rsidP="008C650D">
            <w:pPr>
              <w:jc w:val="center"/>
              <w:rPr>
                <w:rFonts w:ascii="Tw Cen MT" w:hAnsi="Tw Cen MT"/>
                <w:sz w:val="24"/>
                <w:szCs w:val="24"/>
              </w:rPr>
            </w:pPr>
            <w:r w:rsidRPr="00B279DC">
              <w:rPr>
                <w:rFonts w:ascii="Tw Cen MT" w:hAnsi="Tw Cen MT"/>
                <w:sz w:val="24"/>
                <w:szCs w:val="24"/>
              </w:rPr>
              <w:t>Spring 2</w:t>
            </w:r>
          </w:p>
          <w:p w14:paraId="1B737655" w14:textId="36CF36F5" w:rsidR="008C650D" w:rsidRPr="000212E5" w:rsidRDefault="008C650D" w:rsidP="008C650D">
            <w:pPr>
              <w:jc w:val="center"/>
              <w:rPr>
                <w:rFonts w:ascii="Sassoon Infant Std" w:hAnsi="Sassoon Infant Std"/>
                <w:sz w:val="24"/>
                <w:szCs w:val="24"/>
              </w:rPr>
            </w:pPr>
          </w:p>
        </w:tc>
        <w:tc>
          <w:tcPr>
            <w:tcW w:w="3341" w:type="dxa"/>
            <w:tcBorders>
              <w:left w:val="single" w:sz="24" w:space="0" w:color="auto"/>
            </w:tcBorders>
            <w:shd w:val="clear" w:color="auto" w:fill="E2EFD9" w:themeFill="accent6" w:themeFillTint="33"/>
          </w:tcPr>
          <w:p w14:paraId="1803CC7C" w14:textId="77777777" w:rsidR="008C650D" w:rsidRDefault="008C650D" w:rsidP="008C650D">
            <w:pPr>
              <w:jc w:val="center"/>
              <w:rPr>
                <w:rFonts w:ascii="Tw Cen MT" w:hAnsi="Tw Cen MT"/>
                <w:sz w:val="24"/>
                <w:szCs w:val="24"/>
              </w:rPr>
            </w:pPr>
            <w:r w:rsidRPr="00B279DC">
              <w:rPr>
                <w:rFonts w:ascii="Tw Cen MT" w:hAnsi="Tw Cen MT"/>
                <w:sz w:val="24"/>
                <w:szCs w:val="24"/>
              </w:rPr>
              <w:t>Summer 1</w:t>
            </w:r>
          </w:p>
          <w:p w14:paraId="378F48BC" w14:textId="3365E530" w:rsidR="008C650D" w:rsidRPr="000212E5" w:rsidRDefault="008C650D" w:rsidP="008C650D">
            <w:pPr>
              <w:jc w:val="center"/>
              <w:rPr>
                <w:rFonts w:ascii="Sassoon Infant Std" w:hAnsi="Sassoon Infant Std"/>
                <w:sz w:val="24"/>
                <w:szCs w:val="24"/>
              </w:rPr>
            </w:pPr>
          </w:p>
        </w:tc>
        <w:tc>
          <w:tcPr>
            <w:tcW w:w="3477" w:type="dxa"/>
            <w:shd w:val="clear" w:color="auto" w:fill="E2EFD9" w:themeFill="accent6" w:themeFillTint="33"/>
          </w:tcPr>
          <w:p w14:paraId="5048C1B1" w14:textId="77777777" w:rsidR="008C650D" w:rsidRDefault="008C650D" w:rsidP="008C650D">
            <w:pPr>
              <w:jc w:val="center"/>
              <w:rPr>
                <w:rFonts w:ascii="Tw Cen MT" w:hAnsi="Tw Cen MT"/>
                <w:sz w:val="24"/>
                <w:szCs w:val="24"/>
              </w:rPr>
            </w:pPr>
            <w:r w:rsidRPr="00B279DC">
              <w:rPr>
                <w:rFonts w:ascii="Tw Cen MT" w:hAnsi="Tw Cen MT"/>
                <w:sz w:val="24"/>
                <w:szCs w:val="24"/>
              </w:rPr>
              <w:t>Summer 2</w:t>
            </w:r>
          </w:p>
          <w:p w14:paraId="0EE6346F" w14:textId="06034807" w:rsidR="008C650D" w:rsidRPr="000212E5" w:rsidRDefault="008C650D" w:rsidP="008C650D">
            <w:pPr>
              <w:jc w:val="center"/>
              <w:rPr>
                <w:rFonts w:ascii="Sassoon Infant Std" w:hAnsi="Sassoon Infant Std"/>
                <w:sz w:val="24"/>
                <w:szCs w:val="24"/>
              </w:rPr>
            </w:pPr>
          </w:p>
        </w:tc>
      </w:tr>
      <w:tr w:rsidR="008820A9" w:rsidRPr="000212E5" w14:paraId="3A9E3388" w14:textId="77777777" w:rsidTr="008C650D">
        <w:trPr>
          <w:trHeight w:val="658"/>
        </w:trPr>
        <w:tc>
          <w:tcPr>
            <w:tcW w:w="2784" w:type="dxa"/>
            <w:shd w:val="clear" w:color="auto" w:fill="F2F2F2" w:themeFill="background1" w:themeFillShade="F2"/>
          </w:tcPr>
          <w:p w14:paraId="716A8872" w14:textId="66C15C4A" w:rsidR="00EF5D74" w:rsidRPr="000212E5" w:rsidRDefault="00EF5D74" w:rsidP="00E24854">
            <w:pPr>
              <w:ind w:left="1442" w:hanging="1442"/>
              <w:jc w:val="center"/>
              <w:rPr>
                <w:rFonts w:ascii="Sassoon Infant Std" w:hAnsi="Sassoon Infant Std"/>
                <w:b/>
                <w:bCs/>
                <w:sz w:val="24"/>
                <w:szCs w:val="24"/>
              </w:rPr>
            </w:pPr>
            <w:r w:rsidRPr="000212E5">
              <w:rPr>
                <w:rFonts w:ascii="Sassoon Infant Std" w:hAnsi="Sassoon Infant Std"/>
                <w:b/>
                <w:bCs/>
                <w:sz w:val="24"/>
                <w:szCs w:val="24"/>
              </w:rPr>
              <w:t xml:space="preserve">Topic Title </w:t>
            </w:r>
          </w:p>
        </w:tc>
        <w:tc>
          <w:tcPr>
            <w:tcW w:w="3330" w:type="dxa"/>
            <w:shd w:val="clear" w:color="auto" w:fill="F2F2F2" w:themeFill="background1" w:themeFillShade="F2"/>
          </w:tcPr>
          <w:p w14:paraId="3D05CB3D" w14:textId="78F127B1" w:rsidR="00EF5D74" w:rsidRDefault="007E771E" w:rsidP="00EF5D74">
            <w:pPr>
              <w:jc w:val="center"/>
              <w:rPr>
                <w:rFonts w:ascii="Sassoon Infant Std" w:hAnsi="Sassoon Infant Std"/>
                <w:b/>
                <w:sz w:val="28"/>
                <w:szCs w:val="28"/>
              </w:rPr>
            </w:pPr>
            <w:r>
              <w:rPr>
                <w:rFonts w:ascii="Sassoon Infant Std" w:hAnsi="Sassoon Infant Std"/>
                <w:b/>
                <w:sz w:val="28"/>
                <w:szCs w:val="28"/>
              </w:rPr>
              <w:t>Where do I belong? (</w:t>
            </w:r>
            <w:r w:rsidR="00DF4BA5">
              <w:rPr>
                <w:rFonts w:ascii="Sassoon Infant Std" w:hAnsi="Sassoon Infant Std"/>
                <w:b/>
                <w:sz w:val="28"/>
                <w:szCs w:val="28"/>
              </w:rPr>
              <w:t xml:space="preserve">3 </w:t>
            </w:r>
            <w:r>
              <w:rPr>
                <w:rFonts w:ascii="Sassoon Infant Std" w:hAnsi="Sassoon Infant Std"/>
                <w:b/>
                <w:sz w:val="28"/>
                <w:szCs w:val="28"/>
              </w:rPr>
              <w:t xml:space="preserve">weeks) </w:t>
            </w:r>
          </w:p>
          <w:p w14:paraId="1F017AA9" w14:textId="6E8DF317" w:rsidR="007E771E" w:rsidRPr="000212E5" w:rsidRDefault="007E771E" w:rsidP="00EF5D74">
            <w:pPr>
              <w:jc w:val="center"/>
              <w:rPr>
                <w:rFonts w:ascii="Sassoon Infant Std" w:hAnsi="Sassoon Infant Std"/>
                <w:b/>
                <w:sz w:val="28"/>
                <w:szCs w:val="28"/>
              </w:rPr>
            </w:pPr>
            <w:r>
              <w:rPr>
                <w:rFonts w:ascii="Sassoon Infant Std" w:hAnsi="Sassoon Infant Std"/>
                <w:b/>
                <w:sz w:val="28"/>
                <w:szCs w:val="28"/>
              </w:rPr>
              <w:t>If You Go Down to the Woods Today</w:t>
            </w:r>
            <w:r w:rsidR="008C650D">
              <w:rPr>
                <w:rFonts w:ascii="Sassoon Infant Std" w:hAnsi="Sassoon Infant Std"/>
                <w:b/>
                <w:sz w:val="28"/>
                <w:szCs w:val="28"/>
              </w:rPr>
              <w:t xml:space="preserve"> (</w:t>
            </w:r>
            <w:r w:rsidR="00DF4BA5">
              <w:rPr>
                <w:rFonts w:ascii="Sassoon Infant Std" w:hAnsi="Sassoon Infant Std"/>
                <w:b/>
                <w:sz w:val="28"/>
                <w:szCs w:val="28"/>
              </w:rPr>
              <w:t>5</w:t>
            </w:r>
            <w:r w:rsidR="008C650D">
              <w:rPr>
                <w:rFonts w:ascii="Sassoon Infant Std" w:hAnsi="Sassoon Infant Std"/>
                <w:b/>
                <w:sz w:val="28"/>
                <w:szCs w:val="28"/>
              </w:rPr>
              <w:t xml:space="preserve"> weeks) </w:t>
            </w:r>
          </w:p>
        </w:tc>
        <w:tc>
          <w:tcPr>
            <w:tcW w:w="3341" w:type="dxa"/>
            <w:shd w:val="clear" w:color="auto" w:fill="F2F2F2" w:themeFill="background1" w:themeFillShade="F2"/>
          </w:tcPr>
          <w:p w14:paraId="16CB5D38" w14:textId="116486EC" w:rsidR="00EF5D74" w:rsidRPr="000212E5" w:rsidRDefault="00711F44" w:rsidP="00711F44">
            <w:pPr>
              <w:jc w:val="center"/>
              <w:rPr>
                <w:rFonts w:ascii="Sassoon Infant Std" w:hAnsi="Sassoon Infant Std"/>
                <w:b/>
                <w:sz w:val="28"/>
                <w:szCs w:val="28"/>
              </w:rPr>
            </w:pPr>
            <w:r w:rsidRPr="000212E5">
              <w:rPr>
                <w:rFonts w:ascii="Sassoon Infant Std" w:hAnsi="Sassoon Infant Std"/>
                <w:b/>
                <w:sz w:val="28"/>
                <w:szCs w:val="28"/>
              </w:rPr>
              <w:t>L</w:t>
            </w:r>
            <w:r w:rsidR="007E771E">
              <w:rPr>
                <w:rFonts w:ascii="Sassoon Infant Std" w:hAnsi="Sassoon Infant Std"/>
                <w:b/>
                <w:sz w:val="28"/>
                <w:szCs w:val="28"/>
              </w:rPr>
              <w:t>ight</w:t>
            </w:r>
            <w:r w:rsidR="00E000E7">
              <w:rPr>
                <w:rFonts w:ascii="Sassoon Infant Std" w:hAnsi="Sassoon Infant Std"/>
                <w:b/>
                <w:sz w:val="28"/>
                <w:szCs w:val="28"/>
              </w:rPr>
              <w:t>s in the Sky</w:t>
            </w:r>
          </w:p>
        </w:tc>
        <w:tc>
          <w:tcPr>
            <w:tcW w:w="3346" w:type="dxa"/>
            <w:shd w:val="clear" w:color="auto" w:fill="F2F2F2" w:themeFill="background1" w:themeFillShade="F2"/>
          </w:tcPr>
          <w:p w14:paraId="12C3ED30" w14:textId="0897C80E" w:rsidR="00EF5D74" w:rsidRPr="000212E5" w:rsidRDefault="008A6A9B" w:rsidP="00EF5D74">
            <w:pPr>
              <w:jc w:val="center"/>
              <w:rPr>
                <w:rFonts w:ascii="Sassoon Infant Std" w:hAnsi="Sassoon Infant Std"/>
                <w:b/>
                <w:sz w:val="28"/>
                <w:szCs w:val="28"/>
              </w:rPr>
            </w:pPr>
            <w:r>
              <w:rPr>
                <w:rFonts w:ascii="Sassoon Infant Std" w:hAnsi="Sassoon Infant Std"/>
                <w:b/>
                <w:sz w:val="28"/>
                <w:szCs w:val="28"/>
              </w:rPr>
              <w:t>Emergency!</w:t>
            </w:r>
          </w:p>
        </w:tc>
        <w:tc>
          <w:tcPr>
            <w:tcW w:w="3340" w:type="dxa"/>
            <w:shd w:val="clear" w:color="auto" w:fill="F2F2F2" w:themeFill="background1" w:themeFillShade="F2"/>
          </w:tcPr>
          <w:p w14:paraId="016EF4A0" w14:textId="36A0D8F4" w:rsidR="00EF5D74" w:rsidRPr="000212E5" w:rsidRDefault="004F2C12" w:rsidP="00EF5D74">
            <w:pPr>
              <w:jc w:val="center"/>
              <w:rPr>
                <w:rFonts w:ascii="Sassoon Infant Std" w:hAnsi="Sassoon Infant Std"/>
                <w:b/>
                <w:sz w:val="28"/>
                <w:szCs w:val="28"/>
              </w:rPr>
            </w:pPr>
            <w:r w:rsidRPr="000212E5">
              <w:rPr>
                <w:rFonts w:ascii="Sassoon Infant Std" w:hAnsi="Sassoon Infant Std"/>
                <w:b/>
                <w:sz w:val="28"/>
                <w:szCs w:val="28"/>
              </w:rPr>
              <w:t xml:space="preserve">Where in the </w:t>
            </w:r>
            <w:r w:rsidR="007E771E">
              <w:rPr>
                <w:rFonts w:ascii="Sassoon Infant Std" w:hAnsi="Sassoon Infant Std"/>
                <w:b/>
                <w:sz w:val="28"/>
                <w:szCs w:val="28"/>
              </w:rPr>
              <w:t>W</w:t>
            </w:r>
            <w:r w:rsidRPr="000212E5">
              <w:rPr>
                <w:rFonts w:ascii="Sassoon Infant Std" w:hAnsi="Sassoon Infant Std"/>
                <w:b/>
                <w:sz w:val="28"/>
                <w:szCs w:val="28"/>
              </w:rPr>
              <w:t>orld</w:t>
            </w:r>
            <w:r w:rsidR="007E771E">
              <w:rPr>
                <w:rFonts w:ascii="Sassoon Infant Std" w:hAnsi="Sassoon Infant Std"/>
                <w:b/>
                <w:sz w:val="28"/>
                <w:szCs w:val="28"/>
              </w:rPr>
              <w:t>?</w:t>
            </w:r>
          </w:p>
        </w:tc>
        <w:tc>
          <w:tcPr>
            <w:tcW w:w="3341" w:type="dxa"/>
            <w:shd w:val="clear" w:color="auto" w:fill="F2F2F2" w:themeFill="background1" w:themeFillShade="F2"/>
          </w:tcPr>
          <w:p w14:paraId="18AB5BB8" w14:textId="7E183197" w:rsidR="00EF5D74" w:rsidRPr="000212E5" w:rsidRDefault="007E771E" w:rsidP="00EF5D74">
            <w:pPr>
              <w:jc w:val="center"/>
              <w:rPr>
                <w:rFonts w:ascii="Sassoon Infant Std" w:hAnsi="Sassoon Infant Std"/>
                <w:b/>
                <w:sz w:val="28"/>
                <w:szCs w:val="28"/>
              </w:rPr>
            </w:pPr>
            <w:r>
              <w:rPr>
                <w:rFonts w:ascii="Sassoon Infant Std" w:hAnsi="Sassoon Infant Std"/>
                <w:b/>
                <w:sz w:val="28"/>
                <w:szCs w:val="28"/>
              </w:rPr>
              <w:t>Ready, Steady, Grow!</w:t>
            </w:r>
          </w:p>
        </w:tc>
        <w:tc>
          <w:tcPr>
            <w:tcW w:w="3477" w:type="dxa"/>
            <w:shd w:val="clear" w:color="auto" w:fill="F2F2F2" w:themeFill="background1" w:themeFillShade="F2"/>
          </w:tcPr>
          <w:p w14:paraId="00EA612A" w14:textId="4E24BF1A" w:rsidR="00EF5D74" w:rsidRPr="000212E5" w:rsidRDefault="008C650D" w:rsidP="00EF5D74">
            <w:pPr>
              <w:jc w:val="center"/>
              <w:rPr>
                <w:rFonts w:ascii="Sassoon Infant Std" w:hAnsi="Sassoon Infant Std"/>
                <w:b/>
                <w:sz w:val="28"/>
                <w:szCs w:val="28"/>
              </w:rPr>
            </w:pPr>
            <w:r>
              <w:rPr>
                <w:rFonts w:ascii="Sassoon Infant Std" w:hAnsi="Sassoon Infant Std"/>
                <w:b/>
                <w:sz w:val="28"/>
                <w:szCs w:val="28"/>
              </w:rPr>
              <w:t>We Are Explorers!</w:t>
            </w:r>
          </w:p>
        </w:tc>
      </w:tr>
      <w:tr w:rsidR="001B746A" w:rsidRPr="000212E5" w14:paraId="6FD2A68F" w14:textId="77777777" w:rsidTr="00880DD5">
        <w:trPr>
          <w:trHeight w:hRule="exact" w:val="6271"/>
        </w:trPr>
        <w:tc>
          <w:tcPr>
            <w:tcW w:w="2784" w:type="dxa"/>
            <w:shd w:val="clear" w:color="auto" w:fill="F2F2F2" w:themeFill="background1" w:themeFillShade="F2"/>
          </w:tcPr>
          <w:p w14:paraId="5272036B" w14:textId="77777777" w:rsidR="001B746A" w:rsidRPr="000212E5" w:rsidRDefault="00487454" w:rsidP="00140801">
            <w:pPr>
              <w:jc w:val="center"/>
              <w:rPr>
                <w:rFonts w:ascii="Sassoon Infant Std" w:hAnsi="Sassoon Infant Std"/>
                <w:b/>
                <w:bCs/>
                <w:sz w:val="24"/>
                <w:szCs w:val="24"/>
              </w:rPr>
            </w:pPr>
            <w:r w:rsidRPr="000212E5">
              <w:rPr>
                <w:rFonts w:ascii="Sassoon Infant Std" w:hAnsi="Sassoon Infant Std"/>
                <w:b/>
                <w:bCs/>
                <w:sz w:val="24"/>
                <w:szCs w:val="24"/>
              </w:rPr>
              <w:t xml:space="preserve"> Possible </w:t>
            </w:r>
            <w:r w:rsidR="00FD45FB" w:rsidRPr="000212E5">
              <w:rPr>
                <w:rFonts w:ascii="Sassoon Infant Std" w:hAnsi="Sassoon Infant Std"/>
                <w:b/>
                <w:bCs/>
                <w:sz w:val="24"/>
                <w:szCs w:val="24"/>
              </w:rPr>
              <w:t>Themes</w:t>
            </w:r>
            <w:r w:rsidRPr="000212E5">
              <w:rPr>
                <w:rFonts w:ascii="Sassoon Infant Std" w:hAnsi="Sassoon Infant Std"/>
                <w:b/>
                <w:bCs/>
                <w:sz w:val="24"/>
                <w:szCs w:val="24"/>
              </w:rPr>
              <w:t>/Coverage</w:t>
            </w:r>
          </w:p>
          <w:p w14:paraId="6371C6D7" w14:textId="77777777" w:rsidR="00487454" w:rsidRPr="000212E5" w:rsidRDefault="00487454" w:rsidP="00140801">
            <w:pPr>
              <w:jc w:val="center"/>
              <w:rPr>
                <w:rFonts w:ascii="Sassoon Infant Std" w:hAnsi="Sassoon Infant Std"/>
                <w:b/>
                <w:bCs/>
                <w:sz w:val="24"/>
                <w:szCs w:val="24"/>
              </w:rPr>
            </w:pPr>
          </w:p>
          <w:p w14:paraId="1B4DAC9E" w14:textId="7032CB62" w:rsidR="00487454" w:rsidRPr="000212E5" w:rsidRDefault="00487454" w:rsidP="00140801">
            <w:pPr>
              <w:jc w:val="center"/>
              <w:rPr>
                <w:rFonts w:ascii="Sassoon Infant Std" w:hAnsi="Sassoon Infant Std"/>
                <w:i/>
                <w:iCs/>
                <w:sz w:val="24"/>
                <w:szCs w:val="24"/>
              </w:rPr>
            </w:pPr>
            <w:r w:rsidRPr="000212E5">
              <w:rPr>
                <w:rFonts w:ascii="Sassoon Infant Std" w:hAnsi="Sassoon Infant Std"/>
                <w:i/>
                <w:iCs/>
                <w:sz w:val="24"/>
                <w:szCs w:val="24"/>
              </w:rPr>
              <w:t xml:space="preserve">*These may change based on children’s interests and assessments </w:t>
            </w:r>
          </w:p>
        </w:tc>
        <w:tc>
          <w:tcPr>
            <w:tcW w:w="3330" w:type="dxa"/>
            <w:shd w:val="clear" w:color="auto" w:fill="F2F2F2" w:themeFill="background1" w:themeFillShade="F2"/>
          </w:tcPr>
          <w:p w14:paraId="5B659BCC" w14:textId="178EEC8E" w:rsidR="00880DD5" w:rsidRPr="00326058" w:rsidRDefault="00880DD5" w:rsidP="00880DD5">
            <w:pPr>
              <w:numPr>
                <w:ilvl w:val="0"/>
                <w:numId w:val="27"/>
              </w:numPr>
              <w:spacing w:after="160" w:line="259" w:lineRule="auto"/>
              <w:ind w:left="375"/>
              <w:contextualSpacing/>
            </w:pPr>
            <w:r w:rsidRPr="00326058">
              <w:t>Knowing the rules and expectations of FS</w:t>
            </w:r>
            <w:r>
              <w:t>2</w:t>
            </w:r>
          </w:p>
          <w:p w14:paraId="6D450E06" w14:textId="00E14A65" w:rsidR="00880DD5" w:rsidRDefault="00880DD5" w:rsidP="00880DD5">
            <w:pPr>
              <w:numPr>
                <w:ilvl w:val="0"/>
                <w:numId w:val="27"/>
              </w:numPr>
              <w:spacing w:after="160" w:line="259" w:lineRule="auto"/>
              <w:ind w:left="375"/>
              <w:contextualSpacing/>
            </w:pPr>
            <w:r>
              <w:t>I</w:t>
            </w:r>
            <w:r w:rsidRPr="00326058">
              <w:t xml:space="preserve">dentifying people </w:t>
            </w:r>
            <w:r>
              <w:t>in my family</w:t>
            </w:r>
          </w:p>
          <w:p w14:paraId="5DEFA2F6" w14:textId="4031B50F" w:rsidR="00880DD5" w:rsidRDefault="00880DD5" w:rsidP="00880DD5">
            <w:pPr>
              <w:numPr>
                <w:ilvl w:val="0"/>
                <w:numId w:val="27"/>
              </w:numPr>
              <w:spacing w:after="160" w:line="259" w:lineRule="auto"/>
              <w:ind w:left="375"/>
              <w:contextualSpacing/>
            </w:pPr>
            <w:r>
              <w:t>To know that families can be different</w:t>
            </w:r>
          </w:p>
          <w:p w14:paraId="23D2E620" w14:textId="32B2FA5D" w:rsidR="00880DD5" w:rsidRPr="00326058" w:rsidRDefault="00880DD5" w:rsidP="00880DD5">
            <w:pPr>
              <w:numPr>
                <w:ilvl w:val="0"/>
                <w:numId w:val="27"/>
              </w:numPr>
              <w:spacing w:after="160" w:line="259" w:lineRule="auto"/>
              <w:ind w:left="375"/>
              <w:contextualSpacing/>
            </w:pPr>
            <w:r>
              <w:t>Identify basic features of our local community</w:t>
            </w:r>
          </w:p>
          <w:p w14:paraId="3502CE25" w14:textId="7CC4BC67" w:rsidR="00880DD5" w:rsidRPr="00326058" w:rsidRDefault="00880DD5" w:rsidP="00880DD5">
            <w:pPr>
              <w:numPr>
                <w:ilvl w:val="0"/>
                <w:numId w:val="27"/>
              </w:numPr>
              <w:spacing w:after="160" w:line="259" w:lineRule="auto"/>
              <w:ind w:left="375"/>
              <w:contextualSpacing/>
            </w:pPr>
            <w:r>
              <w:t>I</w:t>
            </w:r>
            <w:r w:rsidRPr="00326058">
              <w:t>dentifying my likes and dislikes</w:t>
            </w:r>
            <w:r>
              <w:t xml:space="preserve"> and know that these may be different to my peers</w:t>
            </w:r>
          </w:p>
          <w:p w14:paraId="47AB2939" w14:textId="77777777" w:rsidR="00880DD5" w:rsidRPr="00326058" w:rsidRDefault="00880DD5" w:rsidP="00880DD5">
            <w:pPr>
              <w:numPr>
                <w:ilvl w:val="0"/>
                <w:numId w:val="27"/>
              </w:numPr>
              <w:spacing w:after="160" w:line="259" w:lineRule="auto"/>
              <w:ind w:left="375"/>
              <w:contextualSpacing/>
            </w:pPr>
            <w:r>
              <w:t>L</w:t>
            </w:r>
            <w:r w:rsidRPr="00326058">
              <w:t>earning about respecting others</w:t>
            </w:r>
          </w:p>
          <w:p w14:paraId="659135AD" w14:textId="1978C8F9" w:rsidR="00880DD5" w:rsidRDefault="00880DD5" w:rsidP="00880DD5">
            <w:pPr>
              <w:numPr>
                <w:ilvl w:val="0"/>
                <w:numId w:val="27"/>
              </w:numPr>
              <w:spacing w:after="160" w:line="259" w:lineRule="auto"/>
              <w:ind w:left="375"/>
              <w:contextualSpacing/>
            </w:pPr>
            <w:r w:rsidRPr="00326058">
              <w:t xml:space="preserve">Knowing some </w:t>
            </w:r>
            <w:r>
              <w:t>animals that live in English woodland</w:t>
            </w:r>
          </w:p>
          <w:p w14:paraId="49C2A530" w14:textId="6752802A" w:rsidR="00880DD5" w:rsidRDefault="00880DD5" w:rsidP="00880DD5">
            <w:pPr>
              <w:numPr>
                <w:ilvl w:val="0"/>
                <w:numId w:val="27"/>
              </w:numPr>
              <w:spacing w:after="160" w:line="259" w:lineRule="auto"/>
              <w:ind w:left="375"/>
              <w:contextualSpacing/>
            </w:pPr>
            <w:r>
              <w:t>Know that some animals are nocturnal</w:t>
            </w:r>
          </w:p>
          <w:p w14:paraId="1F3EBEFA" w14:textId="590B0F53" w:rsidR="003B7931" w:rsidRDefault="00880DD5" w:rsidP="00880DD5">
            <w:pPr>
              <w:numPr>
                <w:ilvl w:val="0"/>
                <w:numId w:val="27"/>
              </w:numPr>
              <w:spacing w:after="160" w:line="259" w:lineRule="auto"/>
              <w:ind w:left="375"/>
              <w:contextualSpacing/>
            </w:pPr>
            <w:r>
              <w:t>Naming some objects that we would find in a wood.</w:t>
            </w:r>
          </w:p>
          <w:p w14:paraId="1857CF80" w14:textId="7625A95E" w:rsidR="00880DD5" w:rsidRPr="00880DD5" w:rsidRDefault="00880DD5" w:rsidP="00880DD5">
            <w:pPr>
              <w:numPr>
                <w:ilvl w:val="0"/>
                <w:numId w:val="27"/>
              </w:numPr>
              <w:spacing w:after="160" w:line="259" w:lineRule="auto"/>
              <w:ind w:left="375"/>
              <w:contextualSpacing/>
            </w:pPr>
            <w:r>
              <w:t>Understanding the changes that happen in Autumn</w:t>
            </w:r>
          </w:p>
          <w:p w14:paraId="28391595" w14:textId="77777777" w:rsidR="00527FCC" w:rsidRPr="000212E5" w:rsidRDefault="00527FCC" w:rsidP="00F54532">
            <w:pPr>
              <w:jc w:val="center"/>
              <w:rPr>
                <w:rFonts w:ascii="Sassoon Infant Std" w:hAnsi="Sassoon Infant Std"/>
                <w:b/>
                <w:bCs/>
                <w:sz w:val="24"/>
                <w:szCs w:val="24"/>
              </w:rPr>
            </w:pPr>
          </w:p>
          <w:p w14:paraId="625795E8" w14:textId="77777777" w:rsidR="00527FCC" w:rsidRPr="000212E5" w:rsidRDefault="00527FCC" w:rsidP="00F54532">
            <w:pPr>
              <w:jc w:val="center"/>
              <w:rPr>
                <w:rFonts w:ascii="Sassoon Infant Std" w:hAnsi="Sassoon Infant Std"/>
                <w:b/>
                <w:bCs/>
                <w:sz w:val="24"/>
                <w:szCs w:val="24"/>
              </w:rPr>
            </w:pPr>
          </w:p>
          <w:p w14:paraId="0DE3FA19" w14:textId="4A776B2E" w:rsidR="00527FCC" w:rsidRPr="000212E5" w:rsidRDefault="00527FCC" w:rsidP="00F54532">
            <w:pPr>
              <w:jc w:val="center"/>
              <w:rPr>
                <w:rFonts w:ascii="Sassoon Infant Std" w:hAnsi="Sassoon Infant Std"/>
                <w:b/>
                <w:bCs/>
                <w:sz w:val="24"/>
                <w:szCs w:val="24"/>
              </w:rPr>
            </w:pPr>
          </w:p>
        </w:tc>
        <w:tc>
          <w:tcPr>
            <w:tcW w:w="3341" w:type="dxa"/>
            <w:shd w:val="clear" w:color="auto" w:fill="F2F2F2" w:themeFill="background1" w:themeFillShade="F2"/>
          </w:tcPr>
          <w:p w14:paraId="6227824D" w14:textId="2DC72A2A" w:rsidR="000860CB" w:rsidRDefault="000860CB" w:rsidP="000860CB">
            <w:pPr>
              <w:numPr>
                <w:ilvl w:val="0"/>
                <w:numId w:val="27"/>
              </w:numPr>
              <w:spacing w:after="160" w:line="259" w:lineRule="auto"/>
              <w:ind w:left="375"/>
              <w:contextualSpacing/>
            </w:pPr>
            <w:r>
              <w:t>Knowing the names of different festivals -</w:t>
            </w:r>
            <w:r w:rsidR="00C65DAF">
              <w:t>Halloween</w:t>
            </w:r>
            <w:r>
              <w:t>, Diwali, Christmas, Hannukah, birthday, bonfire night</w:t>
            </w:r>
          </w:p>
          <w:p w14:paraId="795B3993" w14:textId="2E2278DC" w:rsidR="000860CB" w:rsidRDefault="000860CB" w:rsidP="000860CB">
            <w:pPr>
              <w:numPr>
                <w:ilvl w:val="0"/>
                <w:numId w:val="27"/>
              </w:numPr>
              <w:spacing w:after="160" w:line="259" w:lineRule="auto"/>
              <w:ind w:left="375"/>
              <w:contextualSpacing/>
            </w:pPr>
            <w:r>
              <w:t xml:space="preserve">Knowing basic features of each festival </w:t>
            </w:r>
          </w:p>
          <w:p w14:paraId="7B836590" w14:textId="7628838C" w:rsidR="000860CB" w:rsidRDefault="000860CB" w:rsidP="000860CB">
            <w:pPr>
              <w:numPr>
                <w:ilvl w:val="0"/>
                <w:numId w:val="27"/>
              </w:numPr>
              <w:spacing w:after="160" w:line="259" w:lineRule="auto"/>
              <w:ind w:left="375"/>
              <w:contextualSpacing/>
            </w:pPr>
            <w:r>
              <w:t>Knowing that we all celebrate different things</w:t>
            </w:r>
          </w:p>
          <w:p w14:paraId="7A81E9C0" w14:textId="73D8621B" w:rsidR="000860CB" w:rsidRDefault="000860CB" w:rsidP="000860CB">
            <w:pPr>
              <w:numPr>
                <w:ilvl w:val="0"/>
                <w:numId w:val="27"/>
              </w:numPr>
              <w:spacing w:after="160" w:line="259" w:lineRule="auto"/>
              <w:ind w:left="375"/>
              <w:contextualSpacing/>
            </w:pPr>
            <w:r>
              <w:t>Be able to talk about their own celebrations and experiences</w:t>
            </w:r>
          </w:p>
          <w:p w14:paraId="0E8EC156" w14:textId="77777777" w:rsidR="000860CB" w:rsidRDefault="000860CB" w:rsidP="000860CB">
            <w:pPr>
              <w:numPr>
                <w:ilvl w:val="0"/>
                <w:numId w:val="27"/>
              </w:numPr>
              <w:spacing w:after="160" w:line="259" w:lineRule="auto"/>
              <w:ind w:left="375"/>
              <w:contextualSpacing/>
            </w:pPr>
            <w:r>
              <w:t xml:space="preserve">Know similarities between different festivals – e.g. decorations etc. </w:t>
            </w:r>
          </w:p>
          <w:p w14:paraId="437D4323" w14:textId="77777777" w:rsidR="000860CB" w:rsidRDefault="000860CB" w:rsidP="000860CB">
            <w:pPr>
              <w:numPr>
                <w:ilvl w:val="0"/>
                <w:numId w:val="27"/>
              </w:numPr>
              <w:spacing w:after="160" w:line="259" w:lineRule="auto"/>
              <w:ind w:left="375"/>
              <w:contextualSpacing/>
            </w:pPr>
            <w:r>
              <w:t>Know some special places e.g. church, temple</w:t>
            </w:r>
          </w:p>
          <w:p w14:paraId="7C784B63" w14:textId="5314590A" w:rsidR="000860CB" w:rsidRDefault="000860CB" w:rsidP="000860CB">
            <w:pPr>
              <w:numPr>
                <w:ilvl w:val="0"/>
                <w:numId w:val="27"/>
              </w:numPr>
              <w:spacing w:after="160" w:line="259" w:lineRule="auto"/>
              <w:ind w:left="375"/>
              <w:contextualSpacing/>
            </w:pPr>
            <w:r>
              <w:t xml:space="preserve">Look more specifically at colour and how we use colour to create affect.  </w:t>
            </w:r>
          </w:p>
          <w:p w14:paraId="4EA8BB82" w14:textId="4F127124" w:rsidR="00AA6EDD" w:rsidRDefault="00AA6EDD" w:rsidP="000860CB">
            <w:pPr>
              <w:numPr>
                <w:ilvl w:val="0"/>
                <w:numId w:val="27"/>
              </w:numPr>
              <w:spacing w:after="160" w:line="259" w:lineRule="auto"/>
              <w:ind w:left="375"/>
              <w:contextualSpacing/>
            </w:pPr>
            <w:r>
              <w:t xml:space="preserve">Know how to make colours darker and lighter. </w:t>
            </w:r>
          </w:p>
          <w:p w14:paraId="4B2A967C" w14:textId="77777777" w:rsidR="003B7931" w:rsidRPr="000212E5" w:rsidRDefault="003B7931" w:rsidP="00F54532">
            <w:pPr>
              <w:jc w:val="center"/>
              <w:rPr>
                <w:rFonts w:ascii="Sassoon Infant Std" w:hAnsi="Sassoon Infant Std"/>
                <w:b/>
                <w:sz w:val="24"/>
                <w:szCs w:val="24"/>
              </w:rPr>
            </w:pPr>
          </w:p>
          <w:p w14:paraId="1EC424FF" w14:textId="77777777" w:rsidR="003B7931" w:rsidRPr="000212E5" w:rsidRDefault="003B7931" w:rsidP="00F54532">
            <w:pPr>
              <w:jc w:val="center"/>
              <w:rPr>
                <w:rFonts w:ascii="Sassoon Infant Std" w:hAnsi="Sassoon Infant Std"/>
                <w:b/>
                <w:sz w:val="24"/>
                <w:szCs w:val="24"/>
              </w:rPr>
            </w:pPr>
          </w:p>
          <w:p w14:paraId="7DFE5C9B" w14:textId="1CECF25B" w:rsidR="003B7931" w:rsidRPr="000212E5" w:rsidRDefault="003B7931" w:rsidP="00F54532">
            <w:pPr>
              <w:jc w:val="center"/>
              <w:rPr>
                <w:rFonts w:ascii="Sassoon Infant Std" w:hAnsi="Sassoon Infant Std"/>
                <w:b/>
                <w:sz w:val="24"/>
                <w:szCs w:val="24"/>
              </w:rPr>
            </w:pPr>
          </w:p>
        </w:tc>
        <w:tc>
          <w:tcPr>
            <w:tcW w:w="3346" w:type="dxa"/>
            <w:shd w:val="clear" w:color="auto" w:fill="F2F2F2" w:themeFill="background1" w:themeFillShade="F2"/>
          </w:tcPr>
          <w:p w14:paraId="3CAABD29" w14:textId="386DCB5D" w:rsidR="00377E4E" w:rsidRDefault="00377E4E" w:rsidP="00377E4E">
            <w:pPr>
              <w:numPr>
                <w:ilvl w:val="0"/>
                <w:numId w:val="27"/>
              </w:numPr>
              <w:spacing w:after="160" w:line="259" w:lineRule="auto"/>
              <w:ind w:left="375"/>
              <w:contextualSpacing/>
            </w:pPr>
            <w:r>
              <w:t xml:space="preserve">Know fictional stories about super heroes </w:t>
            </w:r>
          </w:p>
          <w:p w14:paraId="671F8699" w14:textId="75011B1E" w:rsidR="00377E4E" w:rsidRDefault="00377E4E" w:rsidP="00377E4E">
            <w:pPr>
              <w:numPr>
                <w:ilvl w:val="0"/>
                <w:numId w:val="27"/>
              </w:numPr>
              <w:spacing w:after="160" w:line="259" w:lineRule="auto"/>
              <w:ind w:left="375"/>
              <w:contextualSpacing/>
            </w:pPr>
            <w:r>
              <w:t>Know that super heroes help each other</w:t>
            </w:r>
          </w:p>
          <w:p w14:paraId="28D4D020" w14:textId="3A59E617" w:rsidR="00377E4E" w:rsidRDefault="00377E4E" w:rsidP="00377E4E">
            <w:pPr>
              <w:numPr>
                <w:ilvl w:val="0"/>
                <w:numId w:val="27"/>
              </w:numPr>
              <w:spacing w:after="160" w:line="259" w:lineRule="auto"/>
              <w:ind w:left="375"/>
              <w:contextualSpacing/>
            </w:pPr>
            <w:r>
              <w:t xml:space="preserve">Know jobs of people in the community who help people and are real life super heroes </w:t>
            </w:r>
          </w:p>
          <w:p w14:paraId="25DCDA32" w14:textId="76879B17" w:rsidR="00377E4E" w:rsidRDefault="00377E4E" w:rsidP="00377E4E">
            <w:pPr>
              <w:numPr>
                <w:ilvl w:val="0"/>
                <w:numId w:val="27"/>
              </w:numPr>
              <w:spacing w:after="160" w:line="259" w:lineRule="auto"/>
              <w:ind w:left="375"/>
              <w:contextualSpacing/>
            </w:pPr>
            <w:r>
              <w:t xml:space="preserve">Know different roles within the NHS. </w:t>
            </w:r>
          </w:p>
          <w:p w14:paraId="7C7FC352" w14:textId="0F4A78A8" w:rsidR="00377E4E" w:rsidRDefault="00377E4E" w:rsidP="00377E4E">
            <w:pPr>
              <w:numPr>
                <w:ilvl w:val="0"/>
                <w:numId w:val="27"/>
              </w:numPr>
              <w:spacing w:after="160" w:line="259" w:lineRule="auto"/>
              <w:ind w:left="375"/>
              <w:contextualSpacing/>
            </w:pPr>
            <w:r>
              <w:t xml:space="preserve">Have aspirations for when they are older. </w:t>
            </w:r>
          </w:p>
          <w:p w14:paraId="37038818" w14:textId="63896CAE" w:rsidR="00377E4E" w:rsidRDefault="00377E4E" w:rsidP="00377E4E">
            <w:pPr>
              <w:numPr>
                <w:ilvl w:val="0"/>
                <w:numId w:val="27"/>
              </w:numPr>
              <w:spacing w:after="160" w:line="259" w:lineRule="auto"/>
              <w:ind w:left="375"/>
              <w:contextualSpacing/>
            </w:pPr>
            <w:r>
              <w:t>Know what Lunar New Year is and how it is celebrated</w:t>
            </w:r>
          </w:p>
          <w:p w14:paraId="2A1B42D4" w14:textId="786ACA94" w:rsidR="00377E4E" w:rsidRDefault="00377E4E" w:rsidP="00377E4E">
            <w:pPr>
              <w:numPr>
                <w:ilvl w:val="0"/>
                <w:numId w:val="27"/>
              </w:numPr>
              <w:spacing w:after="160" w:line="259" w:lineRule="auto"/>
              <w:ind w:left="375"/>
              <w:contextualSpacing/>
            </w:pPr>
            <w:r>
              <w:t>Know how to stay safe on the internet</w:t>
            </w:r>
          </w:p>
          <w:p w14:paraId="2233AA1C" w14:textId="0B096952" w:rsidR="001B746A" w:rsidRPr="000212E5" w:rsidRDefault="001B746A" w:rsidP="00F741A2">
            <w:pPr>
              <w:jc w:val="center"/>
              <w:rPr>
                <w:rFonts w:ascii="Sassoon Infant Std" w:hAnsi="Sassoon Infant Std"/>
                <w:b/>
                <w:sz w:val="24"/>
                <w:szCs w:val="24"/>
              </w:rPr>
            </w:pPr>
          </w:p>
        </w:tc>
        <w:tc>
          <w:tcPr>
            <w:tcW w:w="3340" w:type="dxa"/>
            <w:shd w:val="clear" w:color="auto" w:fill="F2F2F2" w:themeFill="background1" w:themeFillShade="F2"/>
          </w:tcPr>
          <w:p w14:paraId="61F89C03" w14:textId="62088720" w:rsidR="00377E4E" w:rsidRPr="00377E4E" w:rsidRDefault="00377E4E" w:rsidP="00377E4E">
            <w:pPr>
              <w:numPr>
                <w:ilvl w:val="0"/>
                <w:numId w:val="27"/>
              </w:numPr>
              <w:spacing w:after="160" w:line="259" w:lineRule="auto"/>
              <w:ind w:left="375"/>
              <w:contextualSpacing/>
              <w:rPr>
                <w:rFonts w:ascii="Sassoon Infant Std" w:hAnsi="Sassoon Infant Std"/>
                <w:b/>
                <w:sz w:val="24"/>
                <w:szCs w:val="24"/>
              </w:rPr>
            </w:pPr>
            <w:r>
              <w:t>Know about different parts of the world and how they differ from each other e.g. polar regions compared to desert/rainforest</w:t>
            </w:r>
          </w:p>
          <w:p w14:paraId="720F801F" w14:textId="5405C520" w:rsidR="00377E4E" w:rsidRPr="00377E4E" w:rsidRDefault="00377E4E" w:rsidP="00377E4E">
            <w:pPr>
              <w:numPr>
                <w:ilvl w:val="0"/>
                <w:numId w:val="27"/>
              </w:numPr>
              <w:spacing w:after="160" w:line="259" w:lineRule="auto"/>
              <w:ind w:left="375"/>
              <w:contextualSpacing/>
              <w:rPr>
                <w:rFonts w:ascii="Sassoon Infant Std" w:hAnsi="Sassoon Infant Std"/>
                <w:b/>
                <w:sz w:val="24"/>
                <w:szCs w:val="24"/>
              </w:rPr>
            </w:pPr>
            <w:r>
              <w:t xml:space="preserve">Identify animals and </w:t>
            </w:r>
            <w:r w:rsidR="008168E5">
              <w:t>know the</w:t>
            </w:r>
            <w:r>
              <w:t xml:space="preserve"> habitat they come from</w:t>
            </w:r>
          </w:p>
          <w:p w14:paraId="6841C8BD" w14:textId="2DD8FDBC" w:rsidR="00377E4E" w:rsidRPr="00377E4E" w:rsidRDefault="00377E4E" w:rsidP="00377E4E">
            <w:pPr>
              <w:numPr>
                <w:ilvl w:val="0"/>
                <w:numId w:val="27"/>
              </w:numPr>
              <w:spacing w:after="160" w:line="259" w:lineRule="auto"/>
              <w:ind w:left="375"/>
              <w:contextualSpacing/>
              <w:rPr>
                <w:rFonts w:ascii="Sassoon Infant Std" w:hAnsi="Sassoon Infant Std"/>
                <w:b/>
                <w:sz w:val="24"/>
                <w:szCs w:val="24"/>
              </w:rPr>
            </w:pPr>
            <w:r>
              <w:t>Describe features of a habitat</w:t>
            </w:r>
          </w:p>
          <w:p w14:paraId="788AF20E" w14:textId="7E8E1F27" w:rsidR="00377E4E" w:rsidRPr="008168E5" w:rsidRDefault="00377E4E" w:rsidP="00377E4E">
            <w:pPr>
              <w:numPr>
                <w:ilvl w:val="0"/>
                <w:numId w:val="27"/>
              </w:numPr>
              <w:spacing w:after="160" w:line="259" w:lineRule="auto"/>
              <w:ind w:left="375"/>
              <w:contextualSpacing/>
              <w:rPr>
                <w:rFonts w:ascii="Sassoon Infant Std" w:hAnsi="Sassoon Infant Std"/>
                <w:b/>
                <w:sz w:val="24"/>
                <w:szCs w:val="24"/>
              </w:rPr>
            </w:pPr>
            <w:r>
              <w:t>Know how some animals are adapted to their environment</w:t>
            </w:r>
          </w:p>
          <w:p w14:paraId="2D4E0A96" w14:textId="0C81BE40" w:rsidR="008168E5" w:rsidRPr="00377E4E" w:rsidRDefault="008168E5" w:rsidP="00377E4E">
            <w:pPr>
              <w:numPr>
                <w:ilvl w:val="0"/>
                <w:numId w:val="27"/>
              </w:numPr>
              <w:spacing w:after="160" w:line="259" w:lineRule="auto"/>
              <w:ind w:left="375"/>
              <w:contextualSpacing/>
              <w:rPr>
                <w:rFonts w:ascii="Sassoon Infant Std" w:hAnsi="Sassoon Infant Std"/>
                <w:b/>
                <w:sz w:val="24"/>
                <w:szCs w:val="24"/>
              </w:rPr>
            </w:pPr>
            <w:r>
              <w:t xml:space="preserve">Look at a world map and know there are countries on it. </w:t>
            </w:r>
          </w:p>
          <w:p w14:paraId="3311BB21" w14:textId="3C1CF870" w:rsidR="00C056D7" w:rsidRPr="000212E5" w:rsidRDefault="00C056D7" w:rsidP="00377E4E">
            <w:pPr>
              <w:jc w:val="center"/>
              <w:rPr>
                <w:rFonts w:ascii="Sassoon Infant Std" w:hAnsi="Sassoon Infant Std"/>
                <w:b/>
                <w:sz w:val="24"/>
                <w:szCs w:val="24"/>
              </w:rPr>
            </w:pPr>
          </w:p>
        </w:tc>
        <w:tc>
          <w:tcPr>
            <w:tcW w:w="3341" w:type="dxa"/>
            <w:shd w:val="clear" w:color="auto" w:fill="F2F2F2" w:themeFill="background1" w:themeFillShade="F2"/>
          </w:tcPr>
          <w:p w14:paraId="30261114" w14:textId="77777777" w:rsidR="00C06F90" w:rsidRPr="004343B6" w:rsidRDefault="004343B6" w:rsidP="004343B6">
            <w:pPr>
              <w:numPr>
                <w:ilvl w:val="0"/>
                <w:numId w:val="27"/>
              </w:numPr>
              <w:spacing w:after="160" w:line="259" w:lineRule="auto"/>
              <w:ind w:left="375"/>
              <w:contextualSpacing/>
              <w:rPr>
                <w:rFonts w:ascii="Sassoon Infant Std" w:hAnsi="Sassoon Infant Std"/>
                <w:b/>
                <w:sz w:val="24"/>
                <w:szCs w:val="24"/>
              </w:rPr>
            </w:pPr>
            <w:r>
              <w:t>Know that things grow and change</w:t>
            </w:r>
          </w:p>
          <w:p w14:paraId="617AF6CD" w14:textId="77777777" w:rsidR="004343B6" w:rsidRPr="004343B6" w:rsidRDefault="004343B6" w:rsidP="004343B6">
            <w:pPr>
              <w:numPr>
                <w:ilvl w:val="0"/>
                <w:numId w:val="27"/>
              </w:numPr>
              <w:spacing w:after="160" w:line="259" w:lineRule="auto"/>
              <w:ind w:left="375"/>
              <w:contextualSpacing/>
              <w:rPr>
                <w:rFonts w:ascii="Sassoon Infant Std" w:hAnsi="Sassoon Infant Std"/>
                <w:b/>
                <w:sz w:val="24"/>
                <w:szCs w:val="24"/>
              </w:rPr>
            </w:pPr>
            <w:r>
              <w:t>Know and talk about the lifecycle of a frog, butterfly and flower</w:t>
            </w:r>
          </w:p>
          <w:p w14:paraId="0573FFD8" w14:textId="77777777" w:rsidR="008168E5" w:rsidRPr="008168E5" w:rsidRDefault="004343B6" w:rsidP="008168E5">
            <w:pPr>
              <w:numPr>
                <w:ilvl w:val="0"/>
                <w:numId w:val="27"/>
              </w:numPr>
              <w:spacing w:after="160" w:line="259" w:lineRule="auto"/>
              <w:ind w:left="375"/>
              <w:contextualSpacing/>
              <w:rPr>
                <w:rFonts w:ascii="Sassoon Infant Std" w:hAnsi="Sassoon Infant Std"/>
                <w:b/>
                <w:sz w:val="24"/>
                <w:szCs w:val="24"/>
              </w:rPr>
            </w:pPr>
            <w:r>
              <w:t>Know some of the things that helps a plant grow</w:t>
            </w:r>
          </w:p>
          <w:p w14:paraId="62A23E7C" w14:textId="77777777"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Know how they have grown and changed in their life and that they will continue to do so.</w:t>
            </w:r>
          </w:p>
          <w:p w14:paraId="4A44BB5A" w14:textId="2F5D2497"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Identify changes in the environment from the start of the year.</w:t>
            </w:r>
          </w:p>
        </w:tc>
        <w:tc>
          <w:tcPr>
            <w:tcW w:w="3477" w:type="dxa"/>
            <w:shd w:val="clear" w:color="auto" w:fill="F2F2F2" w:themeFill="background1" w:themeFillShade="F2"/>
          </w:tcPr>
          <w:p w14:paraId="350DC1B2" w14:textId="696688CB" w:rsidR="008168E5" w:rsidRPr="004343B6" w:rsidRDefault="008168E5" w:rsidP="008168E5">
            <w:pPr>
              <w:numPr>
                <w:ilvl w:val="0"/>
                <w:numId w:val="27"/>
              </w:numPr>
              <w:spacing w:after="160" w:line="259" w:lineRule="auto"/>
              <w:ind w:left="375"/>
              <w:contextualSpacing/>
              <w:rPr>
                <w:rFonts w:ascii="Sassoon Infant Std" w:hAnsi="Sassoon Infant Std"/>
                <w:b/>
                <w:sz w:val="24"/>
                <w:szCs w:val="24"/>
              </w:rPr>
            </w:pPr>
            <w:r>
              <w:t>Know what a pirate is</w:t>
            </w:r>
          </w:p>
          <w:p w14:paraId="3EEC1BF6" w14:textId="77777777"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 xml:space="preserve">Name some of the </w:t>
            </w:r>
            <w:proofErr w:type="gramStart"/>
            <w:r>
              <w:t>things</w:t>
            </w:r>
            <w:proofErr w:type="gramEnd"/>
            <w:r>
              <w:t xml:space="preserve"> pirates do</w:t>
            </w:r>
          </w:p>
          <w:p w14:paraId="1F58487A" w14:textId="77777777"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Name parts of a pirate ship</w:t>
            </w:r>
          </w:p>
          <w:p w14:paraId="2EE431AD" w14:textId="77777777"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Know about a famous pirate</w:t>
            </w:r>
          </w:p>
          <w:p w14:paraId="228FD5B9" w14:textId="787E1404"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Know what a treasure map is and make their own</w:t>
            </w:r>
          </w:p>
          <w:p w14:paraId="47B0DF62" w14:textId="7428D10D"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Know what an astronaut is</w:t>
            </w:r>
          </w:p>
          <w:p w14:paraId="5CE8E2FF" w14:textId="6885CDF6"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 xml:space="preserve">Name some of the </w:t>
            </w:r>
            <w:proofErr w:type="gramStart"/>
            <w:r>
              <w:t>things</w:t>
            </w:r>
            <w:proofErr w:type="gramEnd"/>
            <w:r>
              <w:t xml:space="preserve"> astronauts do</w:t>
            </w:r>
          </w:p>
          <w:p w14:paraId="703B367F" w14:textId="110070E4"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Name parts of a rocket</w:t>
            </w:r>
          </w:p>
          <w:p w14:paraId="3FC6C4E3" w14:textId="32D8A429"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Name some of the planets</w:t>
            </w:r>
          </w:p>
          <w:p w14:paraId="30B483E9" w14:textId="786B3F54"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Know what earth looks like from space</w:t>
            </w:r>
          </w:p>
          <w:p w14:paraId="456979A5" w14:textId="7094264C" w:rsidR="008168E5" w:rsidRPr="008168E5" w:rsidRDefault="008168E5" w:rsidP="008168E5">
            <w:pPr>
              <w:numPr>
                <w:ilvl w:val="0"/>
                <w:numId w:val="27"/>
              </w:numPr>
              <w:spacing w:after="160" w:line="259" w:lineRule="auto"/>
              <w:ind w:left="375"/>
              <w:contextualSpacing/>
              <w:rPr>
                <w:rFonts w:ascii="Sassoon Infant Std" w:hAnsi="Sassoon Infant Std"/>
                <w:b/>
                <w:sz w:val="24"/>
                <w:szCs w:val="24"/>
              </w:rPr>
            </w:pPr>
            <w:r>
              <w:t xml:space="preserve">Know about a famous astronaut </w:t>
            </w:r>
          </w:p>
          <w:p w14:paraId="49D447C8" w14:textId="55FDB29C" w:rsidR="006D57D5" w:rsidRPr="008168E5" w:rsidRDefault="006D57D5" w:rsidP="008168E5">
            <w:pPr>
              <w:rPr>
                <w:rFonts w:ascii="Sassoon Infant Std" w:hAnsi="Sassoon Infant Std"/>
                <w:b/>
                <w:sz w:val="24"/>
                <w:szCs w:val="24"/>
              </w:rPr>
            </w:pPr>
          </w:p>
        </w:tc>
      </w:tr>
      <w:tr w:rsidR="008820A9" w:rsidRPr="000212E5" w14:paraId="6D20FB9D" w14:textId="77777777" w:rsidTr="008C650D">
        <w:trPr>
          <w:trHeight w:val="2214"/>
        </w:trPr>
        <w:tc>
          <w:tcPr>
            <w:tcW w:w="2784" w:type="dxa"/>
            <w:shd w:val="clear" w:color="auto" w:fill="F2F2F2" w:themeFill="background1" w:themeFillShade="F2"/>
          </w:tcPr>
          <w:p w14:paraId="064200F3" w14:textId="09188F01" w:rsidR="001F74E0" w:rsidRPr="000212E5" w:rsidRDefault="00487454" w:rsidP="00140801">
            <w:pPr>
              <w:jc w:val="center"/>
              <w:rPr>
                <w:rFonts w:ascii="Sassoon Infant Std" w:hAnsi="Sassoon Infant Std"/>
                <w:b/>
                <w:bCs/>
                <w:sz w:val="24"/>
                <w:szCs w:val="24"/>
              </w:rPr>
            </w:pPr>
            <w:r w:rsidRPr="000212E5">
              <w:rPr>
                <w:rFonts w:ascii="Sassoon Infant Std" w:hAnsi="Sassoon Infant Std"/>
                <w:b/>
                <w:bCs/>
                <w:sz w:val="24"/>
                <w:szCs w:val="24"/>
              </w:rPr>
              <w:t xml:space="preserve">Possible </w:t>
            </w:r>
            <w:r w:rsidR="009D1C74" w:rsidRPr="000212E5">
              <w:rPr>
                <w:rFonts w:ascii="Sassoon Infant Std" w:hAnsi="Sassoon Infant Std"/>
                <w:b/>
                <w:bCs/>
                <w:sz w:val="24"/>
                <w:szCs w:val="24"/>
              </w:rPr>
              <w:t xml:space="preserve">Core Books </w:t>
            </w:r>
          </w:p>
        </w:tc>
        <w:tc>
          <w:tcPr>
            <w:tcW w:w="3330" w:type="dxa"/>
            <w:shd w:val="clear" w:color="auto" w:fill="F2F2F2" w:themeFill="background1" w:themeFillShade="F2"/>
          </w:tcPr>
          <w:p w14:paraId="59F7C26A" w14:textId="458C7D70" w:rsidR="008F3C70" w:rsidRPr="003568B2" w:rsidRDefault="00CC2329" w:rsidP="00A2225C">
            <w:pPr>
              <w:spacing w:after="160" w:line="259" w:lineRule="auto"/>
              <w:jc w:val="center"/>
              <w:rPr>
                <w:rFonts w:ascii="Tw Cen MT" w:hAnsi="Tw Cen MT"/>
                <w:bCs/>
                <w:sz w:val="24"/>
                <w:szCs w:val="24"/>
              </w:rPr>
            </w:pPr>
            <w:r w:rsidRPr="003568B2">
              <w:rPr>
                <w:rFonts w:ascii="Tw Cen MT" w:hAnsi="Tw Cen MT"/>
                <w:bCs/>
                <w:sz w:val="24"/>
                <w:szCs w:val="24"/>
              </w:rPr>
              <w:t>When a Dragon Goes to School</w:t>
            </w:r>
          </w:p>
          <w:p w14:paraId="15B22327" w14:textId="4EE8F47A" w:rsidR="00A2225C" w:rsidRPr="003568B2" w:rsidRDefault="00A2225C" w:rsidP="00A2225C">
            <w:pPr>
              <w:spacing w:after="160" w:line="259" w:lineRule="auto"/>
              <w:jc w:val="center"/>
              <w:rPr>
                <w:rFonts w:ascii="Tw Cen MT" w:hAnsi="Tw Cen MT"/>
                <w:bCs/>
                <w:sz w:val="24"/>
                <w:szCs w:val="24"/>
              </w:rPr>
            </w:pPr>
            <w:r w:rsidRPr="003568B2">
              <w:rPr>
                <w:rFonts w:ascii="Tw Cen MT" w:hAnsi="Tw Cen MT"/>
                <w:bCs/>
                <w:sz w:val="24"/>
                <w:szCs w:val="24"/>
              </w:rPr>
              <w:t>There’s Only One You</w:t>
            </w:r>
          </w:p>
          <w:p w14:paraId="3C33EA13" w14:textId="77777777" w:rsidR="00A2225C" w:rsidRPr="003568B2" w:rsidRDefault="00A2225C" w:rsidP="00A2225C">
            <w:pPr>
              <w:spacing w:after="160" w:line="259" w:lineRule="auto"/>
              <w:jc w:val="center"/>
              <w:rPr>
                <w:rFonts w:ascii="Sassoon Infant Std" w:hAnsi="Sassoon Infant Std"/>
                <w:bCs/>
                <w:sz w:val="24"/>
                <w:szCs w:val="24"/>
              </w:rPr>
            </w:pPr>
            <w:r w:rsidRPr="003568B2">
              <w:rPr>
                <w:rFonts w:ascii="Sassoon Infant Std" w:hAnsi="Sassoon Infant Std"/>
                <w:bCs/>
                <w:sz w:val="24"/>
                <w:szCs w:val="24"/>
              </w:rPr>
              <w:t xml:space="preserve">We are Family </w:t>
            </w:r>
          </w:p>
          <w:p w14:paraId="5C081F07" w14:textId="77777777" w:rsidR="00DF4BA5" w:rsidRPr="003568B2" w:rsidRDefault="00DF4BA5" w:rsidP="00DF4BA5">
            <w:pPr>
              <w:jc w:val="center"/>
              <w:rPr>
                <w:rFonts w:ascii="Sassoon Infant Std" w:hAnsi="Sassoon Infant Std"/>
                <w:bCs/>
                <w:sz w:val="24"/>
                <w:szCs w:val="24"/>
              </w:rPr>
            </w:pPr>
            <w:r w:rsidRPr="003568B2">
              <w:rPr>
                <w:rFonts w:ascii="Sassoon Infant Std" w:hAnsi="Sassoon Infant Std"/>
                <w:bCs/>
                <w:sz w:val="24"/>
                <w:szCs w:val="24"/>
              </w:rPr>
              <w:t>Owl Babies</w:t>
            </w:r>
          </w:p>
          <w:p w14:paraId="02209A7E" w14:textId="3E79562C" w:rsidR="00B13C5D" w:rsidRPr="003568B2" w:rsidRDefault="00FC181B" w:rsidP="00A2225C">
            <w:pPr>
              <w:spacing w:after="160" w:line="259" w:lineRule="auto"/>
              <w:jc w:val="center"/>
              <w:rPr>
                <w:rFonts w:ascii="Sassoon Infant Std" w:hAnsi="Sassoon Infant Std"/>
                <w:bCs/>
                <w:sz w:val="24"/>
                <w:szCs w:val="24"/>
              </w:rPr>
            </w:pPr>
            <w:r w:rsidRPr="003568B2">
              <w:rPr>
                <w:rFonts w:ascii="Sassoon Infant Std" w:hAnsi="Sassoon Infant Std"/>
                <w:bCs/>
                <w:sz w:val="24"/>
                <w:szCs w:val="24"/>
              </w:rPr>
              <w:t>A T-wit for a T-woo</w:t>
            </w:r>
          </w:p>
          <w:p w14:paraId="4FEBB60B" w14:textId="3E26D32E" w:rsidR="00977FEF" w:rsidRPr="003568B2" w:rsidRDefault="00977FEF" w:rsidP="00A2225C">
            <w:pPr>
              <w:spacing w:after="160" w:line="259" w:lineRule="auto"/>
              <w:jc w:val="center"/>
              <w:rPr>
                <w:rFonts w:ascii="Tw Cen MT" w:hAnsi="Tw Cen MT"/>
                <w:bCs/>
                <w:sz w:val="24"/>
                <w:szCs w:val="24"/>
              </w:rPr>
            </w:pPr>
            <w:r w:rsidRPr="003568B2">
              <w:rPr>
                <w:rFonts w:ascii="Tw Cen MT" w:hAnsi="Tw Cen MT"/>
                <w:bCs/>
                <w:sz w:val="24"/>
                <w:szCs w:val="24"/>
              </w:rPr>
              <w:t>Badger Bill</w:t>
            </w:r>
          </w:p>
          <w:p w14:paraId="46069304" w14:textId="72B44A48" w:rsidR="00DF4BA5" w:rsidRPr="003568B2" w:rsidRDefault="00FC181B" w:rsidP="00DF4BA5">
            <w:pPr>
              <w:jc w:val="center"/>
              <w:rPr>
                <w:rFonts w:ascii="Sassoon Infant Std" w:hAnsi="Sassoon Infant Std"/>
                <w:bCs/>
                <w:sz w:val="24"/>
                <w:szCs w:val="24"/>
              </w:rPr>
            </w:pPr>
            <w:r w:rsidRPr="003568B2">
              <w:rPr>
                <w:rFonts w:ascii="Sassoon Infant Std" w:hAnsi="Sassoon Infant Std"/>
                <w:bCs/>
                <w:sz w:val="24"/>
                <w:szCs w:val="24"/>
              </w:rPr>
              <w:t>The Squirrels who Squabbled</w:t>
            </w:r>
            <w:r w:rsidR="00DF4BA5" w:rsidRPr="003568B2">
              <w:rPr>
                <w:rFonts w:ascii="Sassoon Infant Std" w:hAnsi="Sassoon Infant Std"/>
                <w:bCs/>
                <w:sz w:val="24"/>
                <w:szCs w:val="24"/>
              </w:rPr>
              <w:t xml:space="preserve"> </w:t>
            </w:r>
            <w:proofErr w:type="spellStart"/>
            <w:r w:rsidR="00DF4BA5" w:rsidRPr="003568B2">
              <w:rPr>
                <w:rFonts w:ascii="Sassoon Infant Std" w:hAnsi="Sassoon Infant Std"/>
                <w:bCs/>
                <w:sz w:val="24"/>
                <w:szCs w:val="24"/>
              </w:rPr>
              <w:t>Ferdie</w:t>
            </w:r>
            <w:proofErr w:type="spellEnd"/>
            <w:r w:rsidR="00DF4BA5" w:rsidRPr="003568B2">
              <w:rPr>
                <w:rFonts w:ascii="Sassoon Infant Std" w:hAnsi="Sassoon Infant Std"/>
                <w:bCs/>
                <w:sz w:val="24"/>
                <w:szCs w:val="24"/>
              </w:rPr>
              <w:t xml:space="preserve"> and the Falling Leaves</w:t>
            </w:r>
          </w:p>
          <w:p w14:paraId="7C4BD2DD" w14:textId="0542E769" w:rsidR="00D431F8" w:rsidRPr="003568B2" w:rsidRDefault="00D431F8" w:rsidP="00880DD5">
            <w:pPr>
              <w:jc w:val="center"/>
              <w:rPr>
                <w:rFonts w:ascii="Sassoon Infant Std" w:hAnsi="Sassoon Infant Std"/>
                <w:b/>
                <w:sz w:val="24"/>
                <w:szCs w:val="24"/>
              </w:rPr>
            </w:pPr>
          </w:p>
          <w:p w14:paraId="2D2B1B95" w14:textId="4D6A55F6" w:rsidR="00577392" w:rsidRPr="003568B2" w:rsidRDefault="00577392" w:rsidP="00CC2329">
            <w:pPr>
              <w:rPr>
                <w:rFonts w:ascii="Sassoon Infant Std" w:hAnsi="Sassoon Infant Std"/>
                <w:b/>
                <w:sz w:val="24"/>
                <w:szCs w:val="24"/>
              </w:rPr>
            </w:pPr>
          </w:p>
        </w:tc>
        <w:tc>
          <w:tcPr>
            <w:tcW w:w="3341" w:type="dxa"/>
            <w:shd w:val="clear" w:color="auto" w:fill="F2F2F2" w:themeFill="background1" w:themeFillShade="F2"/>
          </w:tcPr>
          <w:p w14:paraId="190F7CD8" w14:textId="77777777" w:rsidR="008F3C70" w:rsidRDefault="008F3C70" w:rsidP="008F3C70">
            <w:pPr>
              <w:jc w:val="center"/>
              <w:rPr>
                <w:rFonts w:ascii="Sassoon Infant Std" w:hAnsi="Sassoon Infant Std"/>
                <w:bCs/>
                <w:sz w:val="24"/>
                <w:szCs w:val="24"/>
              </w:rPr>
            </w:pPr>
            <w:r w:rsidRPr="000212E5">
              <w:rPr>
                <w:rFonts w:ascii="Sassoon Infant Std" w:hAnsi="Sassoon Infant Std"/>
                <w:bCs/>
                <w:sz w:val="24"/>
                <w:szCs w:val="24"/>
              </w:rPr>
              <w:t>The best Diwali Ever</w:t>
            </w:r>
          </w:p>
          <w:p w14:paraId="30E92E0A" w14:textId="7A63D227" w:rsidR="00902CBF" w:rsidRPr="000212E5" w:rsidRDefault="00902CBF" w:rsidP="00487454">
            <w:pPr>
              <w:jc w:val="center"/>
              <w:rPr>
                <w:rFonts w:ascii="Sassoon Infant Std" w:hAnsi="Sassoon Infant Std"/>
                <w:bCs/>
                <w:sz w:val="24"/>
                <w:szCs w:val="24"/>
              </w:rPr>
            </w:pPr>
            <w:r w:rsidRPr="000212E5">
              <w:rPr>
                <w:rFonts w:ascii="Sassoon Infant Std" w:hAnsi="Sassoon Infant Std"/>
                <w:bCs/>
                <w:sz w:val="24"/>
                <w:szCs w:val="24"/>
              </w:rPr>
              <w:t>Little Glow</w:t>
            </w:r>
          </w:p>
          <w:p w14:paraId="4CB5F004" w14:textId="3086FF7B" w:rsidR="00C65DAF" w:rsidRPr="000212E5" w:rsidRDefault="008F3C70" w:rsidP="00902CBF">
            <w:pPr>
              <w:jc w:val="center"/>
              <w:rPr>
                <w:rFonts w:ascii="Sassoon Infant Std" w:hAnsi="Sassoon Infant Std"/>
                <w:bCs/>
                <w:sz w:val="24"/>
                <w:szCs w:val="24"/>
              </w:rPr>
            </w:pPr>
            <w:r>
              <w:rPr>
                <w:rFonts w:ascii="Sassoon Infant Std" w:hAnsi="Sassoon Infant Std"/>
                <w:bCs/>
                <w:sz w:val="24"/>
                <w:szCs w:val="24"/>
              </w:rPr>
              <w:t>Eight Nights Eight Lights</w:t>
            </w:r>
          </w:p>
          <w:p w14:paraId="6F638EF2" w14:textId="023538EC" w:rsidR="00902CBF" w:rsidRDefault="00902CBF" w:rsidP="008F3C70">
            <w:pPr>
              <w:jc w:val="center"/>
              <w:rPr>
                <w:rFonts w:ascii="Sassoon Infant Std" w:hAnsi="Sassoon Infant Std"/>
                <w:bCs/>
                <w:sz w:val="24"/>
                <w:szCs w:val="24"/>
              </w:rPr>
            </w:pPr>
            <w:r w:rsidRPr="000212E5">
              <w:rPr>
                <w:rFonts w:ascii="Sassoon Infant Std" w:hAnsi="Sassoon Infant Std"/>
                <w:bCs/>
                <w:sz w:val="24"/>
                <w:szCs w:val="24"/>
              </w:rPr>
              <w:t>Cake</w:t>
            </w:r>
          </w:p>
          <w:p w14:paraId="4ED57007" w14:textId="4603E6A7" w:rsidR="008F3C70" w:rsidRDefault="008F3C70" w:rsidP="008F3C70">
            <w:pPr>
              <w:jc w:val="center"/>
              <w:rPr>
                <w:rFonts w:ascii="Sassoon Infant Std" w:hAnsi="Sassoon Infant Std"/>
                <w:bCs/>
                <w:sz w:val="24"/>
                <w:szCs w:val="24"/>
              </w:rPr>
            </w:pPr>
            <w:r>
              <w:rPr>
                <w:rFonts w:ascii="Sassoon Infant Std" w:hAnsi="Sassoon Infant Std"/>
                <w:bCs/>
                <w:sz w:val="24"/>
                <w:szCs w:val="24"/>
              </w:rPr>
              <w:t>Mogs Birthday</w:t>
            </w:r>
          </w:p>
          <w:p w14:paraId="1EB46DC3" w14:textId="0191BC14" w:rsidR="008F3C70" w:rsidRPr="000212E5" w:rsidRDefault="008F3C70" w:rsidP="008F3C70">
            <w:pPr>
              <w:jc w:val="center"/>
              <w:rPr>
                <w:rFonts w:ascii="Sassoon Infant Std" w:hAnsi="Sassoon Infant Std"/>
                <w:bCs/>
                <w:sz w:val="24"/>
                <w:szCs w:val="24"/>
              </w:rPr>
            </w:pPr>
            <w:r>
              <w:rPr>
                <w:rFonts w:ascii="Sassoon Infant Std" w:hAnsi="Sassoon Infant Std"/>
                <w:bCs/>
                <w:sz w:val="24"/>
                <w:szCs w:val="24"/>
              </w:rPr>
              <w:t>Joy to the World – Christmas Around the World</w:t>
            </w:r>
          </w:p>
          <w:p w14:paraId="739E34B4" w14:textId="5344D6B3" w:rsidR="008C3794" w:rsidRPr="000212E5" w:rsidRDefault="00C1244B" w:rsidP="000860CB">
            <w:pPr>
              <w:jc w:val="center"/>
              <w:rPr>
                <w:rFonts w:ascii="Sassoon Infant Std" w:hAnsi="Sassoon Infant Std"/>
                <w:bCs/>
                <w:sz w:val="24"/>
                <w:szCs w:val="24"/>
              </w:rPr>
            </w:pPr>
            <w:r w:rsidRPr="000212E5">
              <w:rPr>
                <w:rFonts w:ascii="Sassoon Infant Std" w:hAnsi="Sassoon Infant Std"/>
                <w:bCs/>
                <w:sz w:val="24"/>
                <w:szCs w:val="24"/>
              </w:rPr>
              <w:t>Dear Santa</w:t>
            </w:r>
          </w:p>
          <w:p w14:paraId="69CDEA89" w14:textId="14E29D91" w:rsidR="00D431F8" w:rsidRPr="000212E5" w:rsidRDefault="00D431F8" w:rsidP="00487454">
            <w:pPr>
              <w:jc w:val="center"/>
              <w:rPr>
                <w:rFonts w:ascii="Sassoon Infant Std" w:hAnsi="Sassoon Infant Std"/>
                <w:bCs/>
                <w:sz w:val="24"/>
                <w:szCs w:val="24"/>
              </w:rPr>
            </w:pPr>
          </w:p>
        </w:tc>
        <w:tc>
          <w:tcPr>
            <w:tcW w:w="3346" w:type="dxa"/>
            <w:shd w:val="clear" w:color="auto" w:fill="F2F2F2" w:themeFill="background1" w:themeFillShade="F2"/>
          </w:tcPr>
          <w:p w14:paraId="783F25FF" w14:textId="77777777" w:rsidR="008820A9" w:rsidRPr="000212E5" w:rsidRDefault="00B15927" w:rsidP="00487454">
            <w:pPr>
              <w:jc w:val="center"/>
              <w:rPr>
                <w:rFonts w:ascii="Sassoon Infant Std" w:hAnsi="Sassoon Infant Std"/>
                <w:bCs/>
                <w:color w:val="000000" w:themeColor="text1"/>
                <w:sz w:val="24"/>
                <w:szCs w:val="24"/>
              </w:rPr>
            </w:pPr>
            <w:proofErr w:type="spellStart"/>
            <w:r w:rsidRPr="000212E5">
              <w:rPr>
                <w:rFonts w:ascii="Sassoon Infant Std" w:hAnsi="Sassoon Infant Std"/>
                <w:bCs/>
                <w:color w:val="000000" w:themeColor="text1"/>
                <w:sz w:val="24"/>
                <w:szCs w:val="24"/>
              </w:rPr>
              <w:t>Supertato</w:t>
            </w:r>
            <w:proofErr w:type="spellEnd"/>
            <w:r w:rsidRPr="000212E5">
              <w:rPr>
                <w:rFonts w:ascii="Sassoon Infant Std" w:hAnsi="Sassoon Infant Std"/>
                <w:bCs/>
                <w:color w:val="000000" w:themeColor="text1"/>
                <w:sz w:val="24"/>
                <w:szCs w:val="24"/>
              </w:rPr>
              <w:t>!</w:t>
            </w:r>
          </w:p>
          <w:p w14:paraId="2DE4CB44" w14:textId="35F8CBEE" w:rsidR="00B15927" w:rsidRDefault="001836CF"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 xml:space="preserve">Dr </w:t>
            </w:r>
            <w:proofErr w:type="spellStart"/>
            <w:r>
              <w:rPr>
                <w:rFonts w:ascii="Sassoon Infant Std" w:hAnsi="Sassoon Infant Std"/>
                <w:bCs/>
                <w:color w:val="000000" w:themeColor="text1"/>
                <w:sz w:val="24"/>
                <w:szCs w:val="24"/>
              </w:rPr>
              <w:t>Ranj</w:t>
            </w:r>
            <w:proofErr w:type="spellEnd"/>
            <w:r w:rsidR="00273DDA">
              <w:rPr>
                <w:rFonts w:ascii="Sassoon Infant Std" w:hAnsi="Sassoon Infant Std"/>
                <w:bCs/>
                <w:color w:val="000000" w:themeColor="text1"/>
                <w:sz w:val="24"/>
                <w:szCs w:val="24"/>
              </w:rPr>
              <w:t xml:space="preserve"> Superhero like you</w:t>
            </w:r>
          </w:p>
          <w:p w14:paraId="158E5F7A" w14:textId="1B6BC647" w:rsidR="001836CF" w:rsidRDefault="001836CF"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A Superhero like Me</w:t>
            </w:r>
          </w:p>
          <w:p w14:paraId="10A250D0" w14:textId="5302102F" w:rsidR="005A555C" w:rsidRDefault="005A555C"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Super Mum</w:t>
            </w:r>
          </w:p>
          <w:p w14:paraId="28D3D81C" w14:textId="0F874552" w:rsidR="001836CF" w:rsidRDefault="001836CF" w:rsidP="00487454">
            <w:pPr>
              <w:jc w:val="center"/>
              <w:rPr>
                <w:rFonts w:ascii="Sassoon Infant Std" w:hAnsi="Sassoon Infant Std"/>
                <w:bCs/>
                <w:color w:val="000000" w:themeColor="text1"/>
                <w:sz w:val="24"/>
                <w:szCs w:val="24"/>
              </w:rPr>
            </w:pPr>
            <w:proofErr w:type="gramStart"/>
            <w:r>
              <w:rPr>
                <w:rFonts w:ascii="Sassoon Infant Std" w:hAnsi="Sassoon Infant Std"/>
                <w:bCs/>
                <w:color w:val="000000" w:themeColor="text1"/>
                <w:sz w:val="24"/>
                <w:szCs w:val="24"/>
              </w:rPr>
              <w:t>Who’s</w:t>
            </w:r>
            <w:proofErr w:type="gramEnd"/>
            <w:r>
              <w:rPr>
                <w:rFonts w:ascii="Sassoon Infant Std" w:hAnsi="Sassoon Infant Std"/>
                <w:bCs/>
                <w:color w:val="000000" w:themeColor="text1"/>
                <w:sz w:val="24"/>
                <w:szCs w:val="24"/>
              </w:rPr>
              <w:t xml:space="preserve"> Hands are These</w:t>
            </w:r>
          </w:p>
          <w:p w14:paraId="537B117C" w14:textId="0253A9F0" w:rsidR="009738F2" w:rsidRPr="000212E5" w:rsidRDefault="009738F2"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Superheroes Don’t Get Scared…or do They?</w:t>
            </w:r>
          </w:p>
          <w:p w14:paraId="58CFF3E3" w14:textId="77777777" w:rsidR="00B15927" w:rsidRDefault="00B15927" w:rsidP="00C20022">
            <w:pPr>
              <w:jc w:val="center"/>
              <w:rPr>
                <w:rFonts w:ascii="Sassoon Infant Std" w:hAnsi="Sassoon Infant Std"/>
                <w:bCs/>
                <w:color w:val="FF0000"/>
                <w:sz w:val="24"/>
                <w:szCs w:val="24"/>
              </w:rPr>
            </w:pPr>
          </w:p>
          <w:p w14:paraId="1BAB6795" w14:textId="70647456" w:rsidR="001836CF" w:rsidRPr="000212E5" w:rsidRDefault="001836CF" w:rsidP="001836CF">
            <w:pPr>
              <w:rPr>
                <w:rFonts w:ascii="Sassoon Infant Std" w:hAnsi="Sassoon Infant Std"/>
                <w:bCs/>
                <w:color w:val="FF0000"/>
                <w:sz w:val="24"/>
                <w:szCs w:val="24"/>
              </w:rPr>
            </w:pPr>
          </w:p>
        </w:tc>
        <w:tc>
          <w:tcPr>
            <w:tcW w:w="3340" w:type="dxa"/>
            <w:shd w:val="clear" w:color="auto" w:fill="F2F2F2" w:themeFill="background1" w:themeFillShade="F2"/>
          </w:tcPr>
          <w:p w14:paraId="3E7DFB28" w14:textId="77777777" w:rsidR="00B15927" w:rsidRPr="000212E5" w:rsidRDefault="00B15927" w:rsidP="00FD45FB">
            <w:pPr>
              <w:jc w:val="center"/>
              <w:rPr>
                <w:rFonts w:ascii="Sassoon Infant Std" w:hAnsi="Sassoon Infant Std"/>
                <w:bCs/>
                <w:sz w:val="24"/>
                <w:szCs w:val="24"/>
              </w:rPr>
            </w:pPr>
            <w:r w:rsidRPr="000212E5">
              <w:rPr>
                <w:rFonts w:ascii="Sassoon Infant Std" w:hAnsi="Sassoon Infant Std"/>
                <w:bCs/>
                <w:sz w:val="24"/>
                <w:szCs w:val="24"/>
              </w:rPr>
              <w:t>Poles Apart</w:t>
            </w:r>
          </w:p>
          <w:p w14:paraId="5F15A366" w14:textId="77777777" w:rsidR="00B15927" w:rsidRPr="000212E5" w:rsidRDefault="00B15927" w:rsidP="00FD45FB">
            <w:pPr>
              <w:jc w:val="center"/>
              <w:rPr>
                <w:rFonts w:ascii="Sassoon Infant Std" w:hAnsi="Sassoon Infant Std"/>
                <w:bCs/>
                <w:sz w:val="24"/>
                <w:szCs w:val="24"/>
              </w:rPr>
            </w:pPr>
            <w:r w:rsidRPr="000212E5">
              <w:rPr>
                <w:rFonts w:ascii="Sassoon Infant Std" w:hAnsi="Sassoon Infant Std"/>
                <w:bCs/>
                <w:sz w:val="24"/>
                <w:szCs w:val="24"/>
              </w:rPr>
              <w:t>Geronimo</w:t>
            </w:r>
          </w:p>
          <w:p w14:paraId="3A9A5F12" w14:textId="77777777" w:rsidR="00577392" w:rsidRPr="000212E5" w:rsidRDefault="00B15927" w:rsidP="00FD45FB">
            <w:pPr>
              <w:jc w:val="center"/>
              <w:rPr>
                <w:rFonts w:ascii="Sassoon Infant Std" w:hAnsi="Sassoon Infant Std"/>
                <w:bCs/>
                <w:sz w:val="24"/>
                <w:szCs w:val="24"/>
              </w:rPr>
            </w:pPr>
            <w:r w:rsidRPr="000212E5">
              <w:rPr>
                <w:rFonts w:ascii="Sassoon Infant Std" w:hAnsi="Sassoon Infant Std"/>
                <w:bCs/>
                <w:sz w:val="24"/>
                <w:szCs w:val="24"/>
              </w:rPr>
              <w:t>Little Red and the Very Hungry Lion</w:t>
            </w:r>
          </w:p>
          <w:p w14:paraId="5A0EA711" w14:textId="77777777" w:rsidR="007F2B53" w:rsidRDefault="009738F2" w:rsidP="007F2B53">
            <w:pPr>
              <w:jc w:val="center"/>
              <w:rPr>
                <w:rFonts w:ascii="Sassoon Infant Std" w:hAnsi="Sassoon Infant Std"/>
                <w:bCs/>
                <w:sz w:val="24"/>
                <w:szCs w:val="24"/>
              </w:rPr>
            </w:pPr>
            <w:r>
              <w:rPr>
                <w:rFonts w:ascii="Sassoon Infant Std" w:hAnsi="Sassoon Infant Std"/>
                <w:bCs/>
                <w:sz w:val="24"/>
                <w:szCs w:val="24"/>
              </w:rPr>
              <w:t>Giraffes Can’t Dance</w:t>
            </w:r>
          </w:p>
          <w:p w14:paraId="00E6DF05" w14:textId="43521195" w:rsidR="0014301B" w:rsidRPr="007F2B53" w:rsidRDefault="007F2B53" w:rsidP="007F2B53">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 xml:space="preserve"> </w:t>
            </w:r>
            <w:r w:rsidR="00977FEF">
              <w:rPr>
                <w:rFonts w:ascii="Sassoon Infant Std" w:hAnsi="Sassoon Infant Std"/>
                <w:bCs/>
                <w:color w:val="000000" w:themeColor="text1"/>
                <w:sz w:val="24"/>
                <w:szCs w:val="24"/>
              </w:rPr>
              <w:t>Now You See Me Now You Don’t</w:t>
            </w:r>
          </w:p>
          <w:p w14:paraId="313F47D3" w14:textId="3DAA4C0D" w:rsidR="00C20022" w:rsidRDefault="00604EEF" w:rsidP="00C20022">
            <w:pPr>
              <w:jc w:val="center"/>
              <w:rPr>
                <w:rFonts w:ascii="Sassoon Infant Std" w:hAnsi="Sassoon Infant Std"/>
                <w:bCs/>
                <w:color w:val="000000" w:themeColor="text1"/>
                <w:sz w:val="24"/>
                <w:szCs w:val="24"/>
              </w:rPr>
            </w:pPr>
            <w:r w:rsidRPr="000212E5">
              <w:rPr>
                <w:rFonts w:ascii="Sassoon Infant Std" w:hAnsi="Sassoon Infant Std"/>
                <w:bCs/>
                <w:color w:val="000000" w:themeColor="text1"/>
                <w:sz w:val="24"/>
                <w:szCs w:val="24"/>
              </w:rPr>
              <w:t>Mr Wolf’s Pancakes</w:t>
            </w:r>
            <w:r w:rsidR="00C20022" w:rsidRPr="000212E5">
              <w:rPr>
                <w:rFonts w:ascii="Sassoon Infant Std" w:hAnsi="Sassoon Infant Std"/>
                <w:bCs/>
                <w:color w:val="000000" w:themeColor="text1"/>
                <w:sz w:val="24"/>
                <w:szCs w:val="24"/>
              </w:rPr>
              <w:t xml:space="preserve"> Mama </w:t>
            </w:r>
            <w:proofErr w:type="spellStart"/>
            <w:r w:rsidR="00C20022" w:rsidRPr="000212E5">
              <w:rPr>
                <w:rFonts w:ascii="Sassoon Infant Std" w:hAnsi="Sassoon Infant Std"/>
                <w:bCs/>
                <w:color w:val="000000" w:themeColor="text1"/>
                <w:sz w:val="24"/>
                <w:szCs w:val="24"/>
              </w:rPr>
              <w:t>Panya’s</w:t>
            </w:r>
            <w:proofErr w:type="spellEnd"/>
            <w:r w:rsidR="00C20022" w:rsidRPr="000212E5">
              <w:rPr>
                <w:rFonts w:ascii="Sassoon Infant Std" w:hAnsi="Sassoon Infant Std"/>
                <w:bCs/>
                <w:color w:val="000000" w:themeColor="text1"/>
                <w:sz w:val="24"/>
                <w:szCs w:val="24"/>
              </w:rPr>
              <w:t xml:space="preserve"> Pancakes</w:t>
            </w:r>
          </w:p>
          <w:p w14:paraId="28483717" w14:textId="150F3E85" w:rsidR="00C20022" w:rsidRPr="000212E5" w:rsidRDefault="00C20022" w:rsidP="00C20022">
            <w:pPr>
              <w:jc w:val="center"/>
              <w:rPr>
                <w:rFonts w:ascii="Sassoon Infant Std" w:hAnsi="Sassoon Infant Std"/>
                <w:bCs/>
                <w:color w:val="000000" w:themeColor="text1"/>
                <w:sz w:val="24"/>
                <w:szCs w:val="24"/>
              </w:rPr>
            </w:pPr>
          </w:p>
          <w:p w14:paraId="21A3E9AC" w14:textId="77777777" w:rsidR="00C20022" w:rsidRPr="000212E5" w:rsidRDefault="00C20022" w:rsidP="00C20022">
            <w:pPr>
              <w:jc w:val="center"/>
              <w:rPr>
                <w:rFonts w:ascii="Sassoon Infant Std" w:hAnsi="Sassoon Infant Std"/>
                <w:bCs/>
                <w:color w:val="000000" w:themeColor="text1"/>
                <w:sz w:val="24"/>
                <w:szCs w:val="24"/>
              </w:rPr>
            </w:pPr>
          </w:p>
          <w:p w14:paraId="19B1827E" w14:textId="63B33C4C" w:rsidR="00604EEF" w:rsidRPr="000212E5" w:rsidRDefault="00604EEF" w:rsidP="00FD45FB">
            <w:pPr>
              <w:jc w:val="center"/>
              <w:rPr>
                <w:rFonts w:ascii="Sassoon Infant Std" w:hAnsi="Sassoon Infant Std"/>
                <w:bCs/>
                <w:sz w:val="24"/>
                <w:szCs w:val="24"/>
              </w:rPr>
            </w:pPr>
          </w:p>
        </w:tc>
        <w:tc>
          <w:tcPr>
            <w:tcW w:w="3341" w:type="dxa"/>
            <w:shd w:val="clear" w:color="auto" w:fill="F2F2F2" w:themeFill="background1" w:themeFillShade="F2"/>
          </w:tcPr>
          <w:p w14:paraId="5C913338" w14:textId="77777777" w:rsidR="005F44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Growing Frogs</w:t>
            </w:r>
          </w:p>
          <w:p w14:paraId="4C10C88E"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Little Caterpillar</w:t>
            </w:r>
          </w:p>
          <w:p w14:paraId="67157AB3"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Grandpa’s Garden</w:t>
            </w:r>
          </w:p>
          <w:p w14:paraId="630D234B"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Little Sunflower</w:t>
            </w:r>
          </w:p>
          <w:p w14:paraId="4DF6F432"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Errol’s Garden</w:t>
            </w:r>
          </w:p>
          <w:p w14:paraId="00B91419"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Jack and the Beanstalk</w:t>
            </w:r>
          </w:p>
          <w:p w14:paraId="32463A7C" w14:textId="77777777" w:rsidR="00577392" w:rsidRPr="000212E5" w:rsidRDefault="00577392" w:rsidP="00FD45FB">
            <w:pPr>
              <w:jc w:val="center"/>
              <w:rPr>
                <w:rFonts w:ascii="Sassoon Infant Std" w:hAnsi="Sassoon Infant Std"/>
                <w:bCs/>
                <w:sz w:val="24"/>
                <w:szCs w:val="24"/>
              </w:rPr>
            </w:pPr>
            <w:r w:rsidRPr="000212E5">
              <w:rPr>
                <w:rFonts w:ascii="Sassoon Infant Std" w:hAnsi="Sassoon Infant Std"/>
                <w:bCs/>
                <w:sz w:val="24"/>
                <w:szCs w:val="24"/>
              </w:rPr>
              <w:t>The Extraordinary Gardener</w:t>
            </w:r>
          </w:p>
          <w:p w14:paraId="49E7DA90" w14:textId="7577F787" w:rsidR="00577392" w:rsidRPr="000212E5" w:rsidRDefault="008C3794" w:rsidP="00FD45FB">
            <w:pPr>
              <w:jc w:val="center"/>
              <w:rPr>
                <w:rFonts w:ascii="Sassoon Infant Std" w:hAnsi="Sassoon Infant Std"/>
                <w:bCs/>
                <w:sz w:val="24"/>
                <w:szCs w:val="24"/>
              </w:rPr>
            </w:pPr>
            <w:r w:rsidRPr="000212E5">
              <w:rPr>
                <w:rFonts w:ascii="Sassoon Infant Std" w:hAnsi="Sassoon Infant Std"/>
                <w:bCs/>
                <w:sz w:val="24"/>
                <w:szCs w:val="24"/>
              </w:rPr>
              <w:t>From Caterpillar to Butterfly</w:t>
            </w:r>
          </w:p>
        </w:tc>
        <w:tc>
          <w:tcPr>
            <w:tcW w:w="3477" w:type="dxa"/>
            <w:shd w:val="clear" w:color="auto" w:fill="F2F2F2" w:themeFill="background1" w:themeFillShade="F2"/>
          </w:tcPr>
          <w:p w14:paraId="45135456" w14:textId="46EC10C6" w:rsidR="00297FA4" w:rsidRPr="000212E5" w:rsidRDefault="008C3794" w:rsidP="00487454">
            <w:pPr>
              <w:jc w:val="center"/>
              <w:rPr>
                <w:rFonts w:ascii="Sassoon Infant Std" w:hAnsi="Sassoon Infant Std"/>
                <w:bCs/>
                <w:sz w:val="24"/>
                <w:szCs w:val="24"/>
              </w:rPr>
            </w:pPr>
            <w:r w:rsidRPr="000212E5">
              <w:rPr>
                <w:rFonts w:ascii="Sassoon Infant Std" w:hAnsi="Sassoon Infant Std"/>
                <w:bCs/>
                <w:sz w:val="24"/>
                <w:szCs w:val="24"/>
              </w:rPr>
              <w:t>Pirates Next Door</w:t>
            </w:r>
          </w:p>
          <w:p w14:paraId="446525C0" w14:textId="77777777" w:rsidR="008C3794" w:rsidRPr="000212E5" w:rsidRDefault="008C3794" w:rsidP="00487454">
            <w:pPr>
              <w:jc w:val="center"/>
              <w:rPr>
                <w:rFonts w:ascii="Sassoon Infant Std" w:hAnsi="Sassoon Infant Std"/>
                <w:bCs/>
                <w:sz w:val="24"/>
                <w:szCs w:val="24"/>
              </w:rPr>
            </w:pPr>
            <w:r w:rsidRPr="000212E5">
              <w:rPr>
                <w:rFonts w:ascii="Sassoon Infant Std" w:hAnsi="Sassoon Infant Std"/>
                <w:bCs/>
                <w:sz w:val="24"/>
                <w:szCs w:val="24"/>
              </w:rPr>
              <w:t>The Night Pirates</w:t>
            </w:r>
          </w:p>
          <w:p w14:paraId="45B2F38E" w14:textId="77777777" w:rsidR="008C3794" w:rsidRPr="000212E5" w:rsidRDefault="008C3794" w:rsidP="00487454">
            <w:pPr>
              <w:jc w:val="center"/>
              <w:rPr>
                <w:rFonts w:ascii="Sassoon Infant Std" w:hAnsi="Sassoon Infant Std"/>
                <w:bCs/>
                <w:sz w:val="24"/>
                <w:szCs w:val="24"/>
              </w:rPr>
            </w:pPr>
            <w:r w:rsidRPr="000212E5">
              <w:rPr>
                <w:rFonts w:ascii="Sassoon Infant Std" w:hAnsi="Sassoon Infant Std"/>
                <w:bCs/>
                <w:sz w:val="24"/>
                <w:szCs w:val="24"/>
              </w:rPr>
              <w:t>What Pirates Do</w:t>
            </w:r>
          </w:p>
          <w:p w14:paraId="1218D498" w14:textId="77777777" w:rsidR="008C3794" w:rsidRDefault="008C3794" w:rsidP="00CC2329">
            <w:pPr>
              <w:jc w:val="center"/>
              <w:rPr>
                <w:rFonts w:ascii="Sassoon Infant Std" w:hAnsi="Sassoon Infant Std"/>
                <w:bCs/>
                <w:sz w:val="24"/>
                <w:szCs w:val="24"/>
              </w:rPr>
            </w:pPr>
          </w:p>
          <w:p w14:paraId="51AD5A25" w14:textId="77777777" w:rsidR="00CC2329" w:rsidRDefault="00CC2329" w:rsidP="00CC2329">
            <w:pPr>
              <w:jc w:val="center"/>
              <w:rPr>
                <w:rFonts w:ascii="Sassoon Infant Std" w:hAnsi="Sassoon Infant Std"/>
                <w:bCs/>
                <w:sz w:val="24"/>
                <w:szCs w:val="24"/>
              </w:rPr>
            </w:pPr>
            <w:r>
              <w:rPr>
                <w:rFonts w:ascii="Sassoon Infant Std" w:hAnsi="Sassoon Infant Std"/>
                <w:bCs/>
                <w:sz w:val="24"/>
                <w:szCs w:val="24"/>
              </w:rPr>
              <w:t>Look Up</w:t>
            </w:r>
          </w:p>
          <w:p w14:paraId="6C234B5A" w14:textId="77777777" w:rsidR="00CC2329" w:rsidRDefault="00CC2329" w:rsidP="00CC2329">
            <w:pPr>
              <w:jc w:val="center"/>
              <w:rPr>
                <w:rFonts w:ascii="Sassoon Infant Std" w:hAnsi="Sassoon Infant Std"/>
                <w:bCs/>
                <w:sz w:val="24"/>
                <w:szCs w:val="24"/>
              </w:rPr>
            </w:pPr>
            <w:r>
              <w:rPr>
                <w:rFonts w:ascii="Sassoon Infant Std" w:hAnsi="Sassoon Infant Std"/>
                <w:bCs/>
                <w:sz w:val="24"/>
                <w:szCs w:val="24"/>
              </w:rPr>
              <w:t>Aliens Love Underpants</w:t>
            </w:r>
          </w:p>
          <w:p w14:paraId="36253D38" w14:textId="295592EE" w:rsidR="009738F2" w:rsidRDefault="00977FEF" w:rsidP="00CC2329">
            <w:pPr>
              <w:jc w:val="center"/>
              <w:rPr>
                <w:rFonts w:ascii="Sassoon Infant Std" w:hAnsi="Sassoon Infant Std"/>
                <w:bCs/>
                <w:sz w:val="24"/>
                <w:szCs w:val="24"/>
              </w:rPr>
            </w:pPr>
            <w:r>
              <w:rPr>
                <w:rFonts w:ascii="Sassoon Infant Std" w:hAnsi="Sassoon Infant Std"/>
                <w:bCs/>
                <w:sz w:val="24"/>
                <w:szCs w:val="24"/>
              </w:rPr>
              <w:t>Astro Girl</w:t>
            </w:r>
          </w:p>
          <w:p w14:paraId="5EB8A864" w14:textId="7EE35EAC" w:rsidR="009738F2" w:rsidRPr="000212E5" w:rsidRDefault="007F2B53" w:rsidP="00CC2329">
            <w:pPr>
              <w:jc w:val="center"/>
              <w:rPr>
                <w:rFonts w:ascii="Sassoon Infant Std" w:hAnsi="Sassoon Infant Std"/>
                <w:bCs/>
                <w:sz w:val="24"/>
                <w:szCs w:val="24"/>
              </w:rPr>
            </w:pPr>
            <w:r>
              <w:rPr>
                <w:rFonts w:ascii="Sassoon Infant Std" w:hAnsi="Sassoon Infant Std"/>
                <w:bCs/>
                <w:sz w:val="24"/>
                <w:szCs w:val="24"/>
              </w:rPr>
              <w:t>How to Catch a Star</w:t>
            </w:r>
          </w:p>
        </w:tc>
      </w:tr>
      <w:tr w:rsidR="00880DD5" w:rsidRPr="000212E5" w14:paraId="6AE08F25" w14:textId="77777777" w:rsidTr="008C650D">
        <w:trPr>
          <w:trHeight w:val="2214"/>
        </w:trPr>
        <w:tc>
          <w:tcPr>
            <w:tcW w:w="2784" w:type="dxa"/>
            <w:shd w:val="clear" w:color="auto" w:fill="F2F2F2" w:themeFill="background1" w:themeFillShade="F2"/>
          </w:tcPr>
          <w:p w14:paraId="78139572" w14:textId="29001DE8" w:rsidR="00880DD5" w:rsidRPr="000212E5" w:rsidRDefault="00880DD5" w:rsidP="00140801">
            <w:pPr>
              <w:jc w:val="center"/>
              <w:rPr>
                <w:rFonts w:ascii="Sassoon Infant Std" w:hAnsi="Sassoon Infant Std"/>
                <w:b/>
                <w:bCs/>
                <w:sz w:val="24"/>
                <w:szCs w:val="24"/>
              </w:rPr>
            </w:pPr>
            <w:r>
              <w:rPr>
                <w:rFonts w:ascii="Sassoon Infant Std" w:hAnsi="Sassoon Infant Std"/>
                <w:b/>
                <w:bCs/>
                <w:sz w:val="24"/>
                <w:szCs w:val="24"/>
              </w:rPr>
              <w:lastRenderedPageBreak/>
              <w:t>Vocabulary</w:t>
            </w:r>
          </w:p>
        </w:tc>
        <w:tc>
          <w:tcPr>
            <w:tcW w:w="3330" w:type="dxa"/>
            <w:shd w:val="clear" w:color="auto" w:fill="F2F2F2" w:themeFill="background1" w:themeFillShade="F2"/>
          </w:tcPr>
          <w:p w14:paraId="53A98449" w14:textId="77777777" w:rsidR="00880DD5" w:rsidRDefault="00F83401" w:rsidP="00487454">
            <w:pPr>
              <w:jc w:val="center"/>
              <w:rPr>
                <w:rFonts w:ascii="Sassoon Infant Std" w:hAnsi="Sassoon Infant Std"/>
                <w:bCs/>
                <w:sz w:val="24"/>
                <w:szCs w:val="24"/>
              </w:rPr>
            </w:pPr>
            <w:r>
              <w:rPr>
                <w:rFonts w:ascii="Sassoon Infant Std" w:hAnsi="Sassoon Infant Std"/>
                <w:bCs/>
                <w:sz w:val="24"/>
                <w:szCs w:val="24"/>
              </w:rPr>
              <w:t xml:space="preserve">Family Vocabulary – Parents, Grandparents, siblings, Aunt, Uncle, Cousin, Step </w:t>
            </w:r>
          </w:p>
          <w:p w14:paraId="68CE061F" w14:textId="3CD480CE" w:rsidR="00F83401" w:rsidRDefault="00F83401" w:rsidP="00487454">
            <w:pPr>
              <w:jc w:val="center"/>
              <w:rPr>
                <w:rFonts w:ascii="Sassoon Infant Std" w:hAnsi="Sassoon Infant Std"/>
                <w:bCs/>
                <w:sz w:val="24"/>
                <w:szCs w:val="24"/>
              </w:rPr>
            </w:pPr>
            <w:r>
              <w:rPr>
                <w:rFonts w:ascii="Sassoon Infant Std" w:hAnsi="Sassoon Infant Std"/>
                <w:bCs/>
                <w:sz w:val="24"/>
                <w:szCs w:val="24"/>
              </w:rPr>
              <w:t xml:space="preserve">Woodland Animal Vocabulary- nocturnal, set, den, nest, </w:t>
            </w:r>
            <w:r w:rsidR="00EF151E">
              <w:rPr>
                <w:rFonts w:ascii="Sassoon Infant Std" w:hAnsi="Sassoon Infant Std"/>
                <w:bCs/>
                <w:sz w:val="24"/>
                <w:szCs w:val="24"/>
              </w:rPr>
              <w:t>talons</w:t>
            </w:r>
          </w:p>
          <w:p w14:paraId="22593C3D" w14:textId="74351524" w:rsidR="00F83401" w:rsidRPr="000212E5" w:rsidRDefault="00F83401" w:rsidP="00F83401">
            <w:pPr>
              <w:jc w:val="center"/>
              <w:rPr>
                <w:rFonts w:ascii="Sassoon Infant Std" w:hAnsi="Sassoon Infant Std"/>
                <w:bCs/>
                <w:sz w:val="24"/>
                <w:szCs w:val="24"/>
              </w:rPr>
            </w:pPr>
            <w:r>
              <w:rPr>
                <w:rFonts w:ascii="Sassoon Infant Std" w:hAnsi="Sassoon Infant Std"/>
                <w:bCs/>
                <w:sz w:val="24"/>
                <w:szCs w:val="24"/>
              </w:rPr>
              <w:t xml:space="preserve">Autumn/woodland vocabulary – alder, oak, sycamore, hawthorn, acorn, alder cone, sycamore seed, Autumn, </w:t>
            </w:r>
          </w:p>
        </w:tc>
        <w:tc>
          <w:tcPr>
            <w:tcW w:w="3341" w:type="dxa"/>
            <w:shd w:val="clear" w:color="auto" w:fill="F2F2F2" w:themeFill="background1" w:themeFillShade="F2"/>
          </w:tcPr>
          <w:p w14:paraId="15CBCAF6" w14:textId="77777777" w:rsidR="00880DD5" w:rsidRDefault="00C65DAF" w:rsidP="00487454">
            <w:pPr>
              <w:jc w:val="center"/>
              <w:rPr>
                <w:rFonts w:ascii="Sassoon Infant Std" w:hAnsi="Sassoon Infant Std"/>
                <w:bCs/>
                <w:sz w:val="24"/>
                <w:szCs w:val="24"/>
              </w:rPr>
            </w:pPr>
            <w:r>
              <w:rPr>
                <w:rFonts w:ascii="Sassoon Infant Std" w:hAnsi="Sassoon Infant Std"/>
                <w:bCs/>
                <w:sz w:val="24"/>
                <w:szCs w:val="24"/>
              </w:rPr>
              <w:t xml:space="preserve">Celebration Vocabulary – religion, belief, faith, celebration, festival, decoration, tradition, diva, tree, cake, dreidel, symbol, menorah, feast, meal. </w:t>
            </w:r>
          </w:p>
          <w:p w14:paraId="1FD46D15" w14:textId="77777777" w:rsidR="00C65DAF" w:rsidRDefault="00C65DAF" w:rsidP="00487454">
            <w:pPr>
              <w:jc w:val="center"/>
              <w:rPr>
                <w:rFonts w:ascii="Sassoon Infant Std" w:hAnsi="Sassoon Infant Std"/>
                <w:bCs/>
                <w:sz w:val="24"/>
                <w:szCs w:val="24"/>
              </w:rPr>
            </w:pPr>
          </w:p>
          <w:p w14:paraId="5468B385" w14:textId="4C2C1AFE" w:rsidR="00C65DAF" w:rsidRPr="000212E5" w:rsidRDefault="00C65DAF" w:rsidP="00487454">
            <w:pPr>
              <w:jc w:val="center"/>
              <w:rPr>
                <w:rFonts w:ascii="Sassoon Infant Std" w:hAnsi="Sassoon Infant Std"/>
                <w:bCs/>
                <w:sz w:val="24"/>
                <w:szCs w:val="24"/>
              </w:rPr>
            </w:pPr>
            <w:r>
              <w:rPr>
                <w:rFonts w:ascii="Sassoon Infant Std" w:hAnsi="Sassoon Infant Std"/>
                <w:bCs/>
                <w:sz w:val="24"/>
                <w:szCs w:val="24"/>
              </w:rPr>
              <w:t xml:space="preserve">Colour mixing – </w:t>
            </w:r>
            <w:r w:rsidR="00AA6EDD">
              <w:rPr>
                <w:rFonts w:ascii="Sassoon Infant Std" w:hAnsi="Sassoon Infant Std"/>
                <w:bCs/>
                <w:sz w:val="24"/>
                <w:szCs w:val="24"/>
              </w:rPr>
              <w:t xml:space="preserve">shade, dark, light, </w:t>
            </w:r>
            <w:r>
              <w:rPr>
                <w:rFonts w:ascii="Sassoon Infant Std" w:hAnsi="Sassoon Infant Std"/>
                <w:bCs/>
                <w:sz w:val="24"/>
                <w:szCs w:val="24"/>
              </w:rPr>
              <w:t xml:space="preserve">more specific shades of colour e.g. beige, amber, maroon, </w:t>
            </w:r>
            <w:r w:rsidR="00AA6EDD">
              <w:rPr>
                <w:rFonts w:ascii="Sassoon Infant Std" w:hAnsi="Sassoon Infant Std"/>
                <w:bCs/>
                <w:sz w:val="24"/>
                <w:szCs w:val="24"/>
              </w:rPr>
              <w:t>peach, violet</w:t>
            </w:r>
          </w:p>
        </w:tc>
        <w:tc>
          <w:tcPr>
            <w:tcW w:w="3346" w:type="dxa"/>
            <w:shd w:val="clear" w:color="auto" w:fill="F2F2F2" w:themeFill="background1" w:themeFillShade="F2"/>
          </w:tcPr>
          <w:p w14:paraId="23E99E59" w14:textId="77777777" w:rsidR="00880DD5" w:rsidRDefault="004209A4"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Superhero Vocabulary – hero, heroine, cape, mask, power, villain.</w:t>
            </w:r>
          </w:p>
          <w:p w14:paraId="7C7920B8" w14:textId="77777777" w:rsidR="004209A4" w:rsidRDefault="004209A4" w:rsidP="00487454">
            <w:pPr>
              <w:jc w:val="center"/>
              <w:rPr>
                <w:rFonts w:ascii="Sassoon Infant Std" w:hAnsi="Sassoon Infant Std"/>
                <w:bCs/>
                <w:color w:val="000000" w:themeColor="text1"/>
                <w:sz w:val="24"/>
                <w:szCs w:val="24"/>
              </w:rPr>
            </w:pPr>
            <w:r>
              <w:rPr>
                <w:rFonts w:ascii="Sassoon Infant Std" w:hAnsi="Sassoon Infant Std"/>
                <w:bCs/>
                <w:color w:val="000000" w:themeColor="text1"/>
                <w:sz w:val="24"/>
                <w:szCs w:val="24"/>
              </w:rPr>
              <w:t>Jobs for everyone Vocabulary – nurse, doctor, dietician, phlebotomist, operating department practitioner, physiotherapist, podiatrist, pharmacist, scientist.</w:t>
            </w:r>
          </w:p>
          <w:p w14:paraId="4FBBDA78" w14:textId="22AA5B31" w:rsidR="004209A4" w:rsidRPr="000212E5" w:rsidRDefault="004209A4" w:rsidP="00487454">
            <w:pPr>
              <w:jc w:val="center"/>
              <w:rPr>
                <w:rFonts w:ascii="Sassoon Infant Std" w:hAnsi="Sassoon Infant Std"/>
                <w:bCs/>
                <w:color w:val="000000" w:themeColor="text1"/>
                <w:sz w:val="24"/>
                <w:szCs w:val="24"/>
              </w:rPr>
            </w:pPr>
          </w:p>
        </w:tc>
        <w:tc>
          <w:tcPr>
            <w:tcW w:w="3340" w:type="dxa"/>
            <w:shd w:val="clear" w:color="auto" w:fill="F2F2F2" w:themeFill="background1" w:themeFillShade="F2"/>
          </w:tcPr>
          <w:p w14:paraId="74B90FAC" w14:textId="55093CEF" w:rsidR="00880DD5" w:rsidRPr="000212E5" w:rsidRDefault="004209A4" w:rsidP="00FD45FB">
            <w:pPr>
              <w:jc w:val="center"/>
              <w:rPr>
                <w:rFonts w:ascii="Sassoon Infant Std" w:hAnsi="Sassoon Infant Std"/>
                <w:bCs/>
                <w:sz w:val="24"/>
                <w:szCs w:val="24"/>
              </w:rPr>
            </w:pPr>
            <w:r>
              <w:rPr>
                <w:rFonts w:ascii="Sassoon Infant Std" w:hAnsi="Sassoon Infant Std"/>
                <w:bCs/>
                <w:sz w:val="24"/>
                <w:szCs w:val="24"/>
              </w:rPr>
              <w:t>Around the world Vocabulary – Polar, desert, rainforest, jungle, adaptation, habitat, camouflage</w:t>
            </w:r>
            <w:r w:rsidR="00273DDA">
              <w:rPr>
                <w:rFonts w:ascii="Sassoon Infant Std" w:hAnsi="Sassoon Infant Std"/>
                <w:bCs/>
                <w:sz w:val="24"/>
                <w:szCs w:val="24"/>
              </w:rPr>
              <w:t>, blubber, fur, map, country, globe.</w:t>
            </w:r>
          </w:p>
        </w:tc>
        <w:tc>
          <w:tcPr>
            <w:tcW w:w="3341" w:type="dxa"/>
            <w:shd w:val="clear" w:color="auto" w:fill="F2F2F2" w:themeFill="background1" w:themeFillShade="F2"/>
          </w:tcPr>
          <w:p w14:paraId="7A9B30C4" w14:textId="7610DFDA" w:rsidR="00880DD5" w:rsidRPr="000212E5" w:rsidRDefault="00273DDA" w:rsidP="00FD45FB">
            <w:pPr>
              <w:jc w:val="center"/>
              <w:rPr>
                <w:rFonts w:ascii="Sassoon Infant Std" w:hAnsi="Sassoon Infant Std"/>
                <w:bCs/>
                <w:sz w:val="24"/>
                <w:szCs w:val="24"/>
              </w:rPr>
            </w:pPr>
            <w:r>
              <w:rPr>
                <w:rFonts w:ascii="Sassoon Infant Std" w:hAnsi="Sassoon Infant Std"/>
                <w:bCs/>
                <w:sz w:val="24"/>
                <w:szCs w:val="24"/>
              </w:rPr>
              <w:t>Growth Vocabulary – grow, change, lifecycle, seed, shoot, root, flower, stem, pupa, caterpillar, chrysalis, butterfly, hatch, frogspawn, tadpole, froglet, frog, baby, toddler, child, teenager, adult, life, death.</w:t>
            </w:r>
          </w:p>
        </w:tc>
        <w:tc>
          <w:tcPr>
            <w:tcW w:w="3477" w:type="dxa"/>
            <w:shd w:val="clear" w:color="auto" w:fill="F2F2F2" w:themeFill="background1" w:themeFillShade="F2"/>
          </w:tcPr>
          <w:p w14:paraId="13C125FE" w14:textId="77777777" w:rsidR="00880DD5" w:rsidRDefault="00273DDA" w:rsidP="00487454">
            <w:pPr>
              <w:jc w:val="center"/>
              <w:rPr>
                <w:rFonts w:ascii="Sassoon Infant Std" w:hAnsi="Sassoon Infant Std"/>
                <w:bCs/>
                <w:sz w:val="24"/>
                <w:szCs w:val="24"/>
              </w:rPr>
            </w:pPr>
            <w:r>
              <w:rPr>
                <w:rFonts w:ascii="Sassoon Infant Std" w:hAnsi="Sassoon Infant Std"/>
                <w:bCs/>
                <w:sz w:val="24"/>
                <w:szCs w:val="24"/>
              </w:rPr>
              <w:t>Pirate Vocabulary – explore, explorer, pirate, cutlass, ship, deck, sail, cannon, loot, map, treasure.</w:t>
            </w:r>
          </w:p>
          <w:p w14:paraId="3AA62561" w14:textId="77777777" w:rsidR="00273DDA" w:rsidRDefault="00273DDA" w:rsidP="00487454">
            <w:pPr>
              <w:jc w:val="center"/>
              <w:rPr>
                <w:rFonts w:ascii="Sassoon Infant Std" w:hAnsi="Sassoon Infant Std"/>
                <w:bCs/>
                <w:sz w:val="24"/>
                <w:szCs w:val="24"/>
              </w:rPr>
            </w:pPr>
          </w:p>
          <w:p w14:paraId="2EAAD600" w14:textId="2DE8BC21" w:rsidR="00273DDA" w:rsidRPr="000212E5" w:rsidRDefault="00273DDA" w:rsidP="00487454">
            <w:pPr>
              <w:jc w:val="center"/>
              <w:rPr>
                <w:rFonts w:ascii="Sassoon Infant Std" w:hAnsi="Sassoon Infant Std"/>
                <w:bCs/>
                <w:sz w:val="24"/>
                <w:szCs w:val="24"/>
              </w:rPr>
            </w:pPr>
            <w:r>
              <w:rPr>
                <w:rFonts w:ascii="Sassoon Infant Std" w:hAnsi="Sassoon Infant Std"/>
                <w:bCs/>
                <w:sz w:val="24"/>
                <w:szCs w:val="24"/>
              </w:rPr>
              <w:t>Space Vocabulary – Astronaut, rocket, planet, star, meteor, space station, alien, galaxy, universe.</w:t>
            </w:r>
          </w:p>
        </w:tc>
      </w:tr>
      <w:tr w:rsidR="00980664" w:rsidRPr="000212E5" w14:paraId="1E1E13B0" w14:textId="77777777" w:rsidTr="008B7C86">
        <w:trPr>
          <w:trHeight w:val="936"/>
        </w:trPr>
        <w:tc>
          <w:tcPr>
            <w:tcW w:w="2784" w:type="dxa"/>
            <w:shd w:val="clear" w:color="auto" w:fill="F2F2F2" w:themeFill="background1" w:themeFillShade="F2"/>
          </w:tcPr>
          <w:p w14:paraId="69DDEA5A" w14:textId="77777777" w:rsidR="00980664" w:rsidRPr="000212E5" w:rsidRDefault="00980664" w:rsidP="00980664">
            <w:pPr>
              <w:jc w:val="center"/>
              <w:rPr>
                <w:rFonts w:ascii="Sassoon Infant Std" w:hAnsi="Sassoon Infant Std"/>
                <w:b/>
                <w:bCs/>
                <w:sz w:val="24"/>
                <w:szCs w:val="24"/>
              </w:rPr>
            </w:pPr>
          </w:p>
          <w:p w14:paraId="385B601A" w14:textId="6E12AE13" w:rsidR="00980664" w:rsidRPr="000212E5" w:rsidRDefault="00980664" w:rsidP="00980664">
            <w:pPr>
              <w:jc w:val="center"/>
              <w:rPr>
                <w:rFonts w:ascii="Sassoon Infant Std" w:hAnsi="Sassoon Infant Std"/>
                <w:b/>
                <w:bCs/>
                <w:sz w:val="24"/>
                <w:szCs w:val="24"/>
              </w:rPr>
            </w:pPr>
            <w:r w:rsidRPr="000212E5">
              <w:rPr>
                <w:rFonts w:ascii="Sassoon Infant Std" w:hAnsi="Sassoon Infant Std"/>
                <w:b/>
                <w:bCs/>
                <w:sz w:val="24"/>
                <w:szCs w:val="24"/>
              </w:rPr>
              <w:t>TRIPS/VISITS/</w:t>
            </w:r>
            <w:r>
              <w:rPr>
                <w:rFonts w:ascii="Sassoon Infant Std" w:hAnsi="Sassoon Infant Std"/>
                <w:b/>
                <w:bCs/>
                <w:sz w:val="24"/>
                <w:szCs w:val="24"/>
              </w:rPr>
              <w:t xml:space="preserve"> PARENT/ CULTRAL </w:t>
            </w:r>
            <w:r w:rsidRPr="000212E5">
              <w:rPr>
                <w:rFonts w:ascii="Sassoon Infant Std" w:hAnsi="Sassoon Infant Std"/>
                <w:b/>
                <w:bCs/>
                <w:sz w:val="24"/>
                <w:szCs w:val="24"/>
              </w:rPr>
              <w:t>EVENTS</w:t>
            </w:r>
          </w:p>
        </w:tc>
        <w:tc>
          <w:tcPr>
            <w:tcW w:w="3330" w:type="dxa"/>
            <w:tcBorders>
              <w:top w:val="single" w:sz="24" w:space="0" w:color="auto"/>
            </w:tcBorders>
            <w:shd w:val="clear" w:color="auto" w:fill="F2F2F2" w:themeFill="background1" w:themeFillShade="F2"/>
          </w:tcPr>
          <w:p w14:paraId="1478053A" w14:textId="77777777" w:rsidR="00980664" w:rsidRPr="00134727" w:rsidRDefault="00980664" w:rsidP="00980664">
            <w:pPr>
              <w:jc w:val="center"/>
              <w:rPr>
                <w:rFonts w:ascii="Tw Cen MT" w:hAnsi="Tw Cen MT"/>
                <w:b/>
                <w:color w:val="FF0000"/>
                <w:sz w:val="24"/>
                <w:szCs w:val="24"/>
              </w:rPr>
            </w:pPr>
          </w:p>
          <w:p w14:paraId="5B6D3B2A" w14:textId="3AD8037F" w:rsidR="00980664" w:rsidRDefault="00980664" w:rsidP="00980664">
            <w:pPr>
              <w:jc w:val="center"/>
              <w:rPr>
                <w:rFonts w:ascii="Tw Cen MT" w:hAnsi="Tw Cen MT"/>
                <w:b/>
                <w:color w:val="FF0000"/>
                <w:sz w:val="24"/>
                <w:szCs w:val="24"/>
              </w:rPr>
            </w:pPr>
            <w:r>
              <w:rPr>
                <w:rFonts w:ascii="Tw Cen MT" w:hAnsi="Tw Cen MT"/>
                <w:b/>
                <w:color w:val="FF0000"/>
                <w:sz w:val="24"/>
                <w:szCs w:val="24"/>
              </w:rPr>
              <w:t>Owl Visit</w:t>
            </w:r>
          </w:p>
          <w:p w14:paraId="0883A3D6" w14:textId="77777777" w:rsidR="00980664" w:rsidRDefault="00980664" w:rsidP="00980664">
            <w:pPr>
              <w:jc w:val="center"/>
              <w:rPr>
                <w:rFonts w:ascii="Tw Cen MT" w:hAnsi="Tw Cen MT"/>
                <w:b/>
                <w:color w:val="FF0000"/>
                <w:sz w:val="24"/>
                <w:szCs w:val="24"/>
              </w:rPr>
            </w:pPr>
          </w:p>
          <w:p w14:paraId="3D30F999" w14:textId="64D3BD2A" w:rsidR="00980664" w:rsidRDefault="00980664" w:rsidP="00980664">
            <w:pPr>
              <w:jc w:val="center"/>
              <w:rPr>
                <w:rFonts w:ascii="Tw Cen MT" w:hAnsi="Tw Cen MT"/>
                <w:b/>
                <w:color w:val="FF0000"/>
                <w:sz w:val="24"/>
                <w:szCs w:val="24"/>
              </w:rPr>
            </w:pPr>
            <w:r>
              <w:rPr>
                <w:rFonts w:ascii="Tw Cen MT" w:hAnsi="Tw Cen MT"/>
                <w:b/>
                <w:color w:val="FF0000"/>
                <w:sz w:val="24"/>
                <w:szCs w:val="24"/>
              </w:rPr>
              <w:t xml:space="preserve">Parents </w:t>
            </w:r>
            <w:r>
              <w:rPr>
                <w:rFonts w:ascii="Tw Cen MT" w:hAnsi="Tw Cen MT"/>
                <w:b/>
                <w:color w:val="FF0000"/>
                <w:sz w:val="24"/>
                <w:szCs w:val="24"/>
              </w:rPr>
              <w:t>Walk to Wombwell Wood</w:t>
            </w:r>
            <w:r>
              <w:rPr>
                <w:rFonts w:ascii="Tw Cen MT" w:hAnsi="Tw Cen MT"/>
                <w:b/>
                <w:color w:val="FF0000"/>
                <w:sz w:val="24"/>
                <w:szCs w:val="24"/>
              </w:rPr>
              <w:t xml:space="preserve"> Event</w:t>
            </w:r>
          </w:p>
          <w:p w14:paraId="1AE4268B" w14:textId="77777777" w:rsidR="00980664" w:rsidRDefault="00980664" w:rsidP="00980664">
            <w:pPr>
              <w:rPr>
                <w:rFonts w:ascii="Tw Cen MT" w:hAnsi="Tw Cen MT"/>
                <w:b/>
                <w:color w:val="FF0000"/>
                <w:sz w:val="24"/>
                <w:szCs w:val="24"/>
              </w:rPr>
            </w:pPr>
          </w:p>
          <w:p w14:paraId="3DA772AB" w14:textId="77777777" w:rsidR="00980664" w:rsidRDefault="00980664" w:rsidP="00980664">
            <w:pPr>
              <w:jc w:val="center"/>
              <w:rPr>
                <w:rFonts w:ascii="Tw Cen MT" w:hAnsi="Tw Cen MT"/>
                <w:b/>
                <w:color w:val="FF0000"/>
                <w:sz w:val="24"/>
                <w:szCs w:val="24"/>
              </w:rPr>
            </w:pPr>
            <w:r>
              <w:rPr>
                <w:rFonts w:ascii="Tw Cen MT" w:hAnsi="Tw Cen MT"/>
                <w:b/>
                <w:color w:val="FF0000"/>
                <w:sz w:val="24"/>
                <w:szCs w:val="24"/>
              </w:rPr>
              <w:t>Halloween Party</w:t>
            </w:r>
          </w:p>
          <w:p w14:paraId="5BE6F198" w14:textId="77777777" w:rsidR="00980664" w:rsidRDefault="00980664" w:rsidP="00980664">
            <w:pPr>
              <w:jc w:val="center"/>
              <w:rPr>
                <w:rFonts w:ascii="Tw Cen MT" w:hAnsi="Tw Cen MT"/>
                <w:b/>
                <w:color w:val="FF0000"/>
                <w:sz w:val="24"/>
                <w:szCs w:val="24"/>
              </w:rPr>
            </w:pPr>
          </w:p>
          <w:p w14:paraId="45CF4E80"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Diwali 18</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w:t>
            </w:r>
            <w:proofErr w:type="gramStart"/>
            <w:r>
              <w:rPr>
                <w:rFonts w:ascii="Tw Cen MT" w:hAnsi="Tw Cen MT"/>
                <w:b/>
                <w:color w:val="2E74B5" w:themeColor="accent5" w:themeShade="BF"/>
                <w:sz w:val="24"/>
                <w:szCs w:val="24"/>
              </w:rPr>
              <w:t>October  22</w:t>
            </w:r>
            <w:proofErr w:type="gramEnd"/>
            <w:r w:rsidRPr="00D25F59">
              <w:rPr>
                <w:rFonts w:ascii="Tw Cen MT" w:hAnsi="Tw Cen MT"/>
                <w:b/>
                <w:color w:val="2E74B5" w:themeColor="accent5" w:themeShade="BF"/>
                <w:sz w:val="24"/>
                <w:szCs w:val="24"/>
                <w:vertAlign w:val="superscript"/>
              </w:rPr>
              <w:t>nd</w:t>
            </w:r>
            <w:r>
              <w:rPr>
                <w:rFonts w:ascii="Tw Cen MT" w:hAnsi="Tw Cen MT"/>
                <w:b/>
                <w:color w:val="2E74B5" w:themeColor="accent5" w:themeShade="BF"/>
                <w:sz w:val="24"/>
                <w:szCs w:val="24"/>
              </w:rPr>
              <w:t xml:space="preserve"> October</w:t>
            </w:r>
          </w:p>
          <w:p w14:paraId="24829638" w14:textId="654B4A8E" w:rsidR="00980664" w:rsidRPr="000212E5" w:rsidRDefault="00980664" w:rsidP="00980664">
            <w:pPr>
              <w:jc w:val="center"/>
              <w:rPr>
                <w:rFonts w:ascii="Sassoon Infant Std" w:hAnsi="Sassoon Infant Std"/>
                <w:b/>
                <w:color w:val="FF0000"/>
                <w:sz w:val="24"/>
                <w:szCs w:val="24"/>
              </w:rPr>
            </w:pPr>
          </w:p>
        </w:tc>
        <w:tc>
          <w:tcPr>
            <w:tcW w:w="3341" w:type="dxa"/>
            <w:tcBorders>
              <w:top w:val="single" w:sz="24" w:space="0" w:color="auto"/>
              <w:right w:val="single" w:sz="24" w:space="0" w:color="auto"/>
            </w:tcBorders>
            <w:shd w:val="clear" w:color="auto" w:fill="F2F2F2" w:themeFill="background1" w:themeFillShade="F2"/>
          </w:tcPr>
          <w:p w14:paraId="3D036F20" w14:textId="77777777" w:rsidR="00980664" w:rsidRPr="00134727" w:rsidRDefault="00980664" w:rsidP="00980664">
            <w:pPr>
              <w:jc w:val="center"/>
              <w:rPr>
                <w:rFonts w:ascii="Tw Cen MT" w:hAnsi="Tw Cen MT"/>
                <w:b/>
                <w:color w:val="FF0000"/>
                <w:sz w:val="24"/>
                <w:szCs w:val="24"/>
              </w:rPr>
            </w:pPr>
          </w:p>
          <w:p w14:paraId="47CAE44F" w14:textId="77777777" w:rsidR="00980664" w:rsidRDefault="00980664" w:rsidP="00980664">
            <w:pPr>
              <w:jc w:val="center"/>
              <w:rPr>
                <w:rFonts w:ascii="Tw Cen MT" w:hAnsi="Tw Cen MT"/>
                <w:b/>
                <w:color w:val="FF0000"/>
                <w:sz w:val="24"/>
                <w:szCs w:val="24"/>
              </w:rPr>
            </w:pPr>
            <w:r>
              <w:rPr>
                <w:rFonts w:ascii="Tw Cen MT" w:hAnsi="Tw Cen MT"/>
                <w:b/>
                <w:color w:val="FF0000"/>
                <w:sz w:val="24"/>
                <w:szCs w:val="24"/>
              </w:rPr>
              <w:t xml:space="preserve">Parent Maths Event </w:t>
            </w:r>
          </w:p>
          <w:p w14:paraId="4DA581B1" w14:textId="77777777" w:rsidR="00980664" w:rsidRDefault="00980664" w:rsidP="00980664">
            <w:pPr>
              <w:jc w:val="center"/>
              <w:rPr>
                <w:rFonts w:ascii="Tw Cen MT" w:hAnsi="Tw Cen MT"/>
                <w:b/>
                <w:color w:val="FF0000"/>
                <w:sz w:val="24"/>
                <w:szCs w:val="24"/>
              </w:rPr>
            </w:pPr>
          </w:p>
          <w:p w14:paraId="616D38B8" w14:textId="77777777" w:rsidR="00980664" w:rsidRDefault="00980664" w:rsidP="00980664">
            <w:pPr>
              <w:jc w:val="center"/>
              <w:rPr>
                <w:rFonts w:ascii="Tw Cen MT" w:hAnsi="Tw Cen MT"/>
                <w:b/>
                <w:color w:val="FF0000"/>
                <w:sz w:val="24"/>
                <w:szCs w:val="24"/>
              </w:rPr>
            </w:pPr>
            <w:r>
              <w:rPr>
                <w:rFonts w:ascii="Tw Cen MT" w:hAnsi="Tw Cen MT"/>
                <w:b/>
                <w:color w:val="FF0000"/>
                <w:sz w:val="24"/>
                <w:szCs w:val="24"/>
              </w:rPr>
              <w:t>Christmas Party</w:t>
            </w:r>
          </w:p>
          <w:p w14:paraId="3625C762" w14:textId="77777777" w:rsidR="00980664" w:rsidRDefault="00980664" w:rsidP="00980664">
            <w:pPr>
              <w:jc w:val="center"/>
              <w:rPr>
                <w:rFonts w:ascii="Tw Cen MT" w:hAnsi="Tw Cen MT"/>
                <w:b/>
                <w:color w:val="FF0000"/>
                <w:sz w:val="24"/>
                <w:szCs w:val="24"/>
              </w:rPr>
            </w:pPr>
          </w:p>
          <w:p w14:paraId="625EBA97" w14:textId="77777777" w:rsidR="00980664" w:rsidRDefault="00980664" w:rsidP="00980664">
            <w:pPr>
              <w:jc w:val="center"/>
              <w:rPr>
                <w:rFonts w:ascii="Tw Cen MT" w:hAnsi="Tw Cen MT"/>
                <w:b/>
                <w:color w:val="FF0000"/>
                <w:sz w:val="24"/>
                <w:szCs w:val="24"/>
              </w:rPr>
            </w:pPr>
            <w:r w:rsidRPr="00134727">
              <w:rPr>
                <w:rFonts w:ascii="Tw Cen MT" w:hAnsi="Tw Cen MT"/>
                <w:b/>
                <w:color w:val="FF0000"/>
                <w:sz w:val="24"/>
                <w:szCs w:val="24"/>
              </w:rPr>
              <w:t>Nativity Performance</w:t>
            </w:r>
          </w:p>
          <w:p w14:paraId="67291157" w14:textId="77777777" w:rsidR="00980664" w:rsidRDefault="00980664" w:rsidP="00980664">
            <w:pPr>
              <w:jc w:val="center"/>
              <w:rPr>
                <w:rFonts w:ascii="Tw Cen MT" w:hAnsi="Tw Cen MT"/>
                <w:b/>
                <w:color w:val="FF0000"/>
                <w:sz w:val="24"/>
                <w:szCs w:val="24"/>
              </w:rPr>
            </w:pPr>
          </w:p>
          <w:p w14:paraId="2D8B1252"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Halloween 31</w:t>
            </w:r>
            <w:r w:rsidRPr="00D25F59">
              <w:rPr>
                <w:rFonts w:ascii="Tw Cen MT" w:hAnsi="Tw Cen MT"/>
                <w:b/>
                <w:color w:val="2E74B5" w:themeColor="accent5" w:themeShade="BF"/>
                <w:sz w:val="24"/>
                <w:szCs w:val="24"/>
                <w:vertAlign w:val="superscript"/>
              </w:rPr>
              <w:t>st</w:t>
            </w:r>
            <w:r>
              <w:rPr>
                <w:rFonts w:ascii="Tw Cen MT" w:hAnsi="Tw Cen MT"/>
                <w:b/>
                <w:color w:val="2E74B5" w:themeColor="accent5" w:themeShade="BF"/>
                <w:sz w:val="24"/>
                <w:szCs w:val="24"/>
              </w:rPr>
              <w:t xml:space="preserve"> October</w:t>
            </w:r>
          </w:p>
          <w:p w14:paraId="4B4A93DA"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Bonfire Night 5</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November</w:t>
            </w:r>
          </w:p>
          <w:p w14:paraId="0716F7A7"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Remembrance Day 11</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November</w:t>
            </w:r>
          </w:p>
          <w:p w14:paraId="172772E6"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Children in Need 14</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November</w:t>
            </w:r>
          </w:p>
          <w:p w14:paraId="5F6FA1FE"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Christmas 25</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December</w:t>
            </w:r>
          </w:p>
          <w:p w14:paraId="40C9B4D7" w14:textId="61B75BB3" w:rsidR="00980664" w:rsidRPr="000212E5" w:rsidRDefault="00980664" w:rsidP="00980664">
            <w:pPr>
              <w:jc w:val="center"/>
              <w:rPr>
                <w:rFonts w:ascii="Sassoon Infant Std" w:hAnsi="Sassoon Infant Std"/>
                <w:b/>
                <w:color w:val="FF0000"/>
                <w:sz w:val="24"/>
                <w:szCs w:val="24"/>
              </w:rPr>
            </w:pPr>
          </w:p>
        </w:tc>
        <w:tc>
          <w:tcPr>
            <w:tcW w:w="3346" w:type="dxa"/>
            <w:tcBorders>
              <w:top w:val="single" w:sz="24" w:space="0" w:color="auto"/>
              <w:left w:val="single" w:sz="24" w:space="0" w:color="auto"/>
            </w:tcBorders>
            <w:shd w:val="clear" w:color="auto" w:fill="F2F2F2" w:themeFill="background1" w:themeFillShade="F2"/>
          </w:tcPr>
          <w:p w14:paraId="0405073E" w14:textId="77777777" w:rsidR="00980664" w:rsidRPr="00134727" w:rsidRDefault="00980664" w:rsidP="00980664">
            <w:pPr>
              <w:jc w:val="center"/>
              <w:rPr>
                <w:rFonts w:ascii="Tw Cen MT" w:hAnsi="Tw Cen MT"/>
                <w:b/>
                <w:color w:val="FF0000"/>
                <w:sz w:val="24"/>
                <w:szCs w:val="24"/>
              </w:rPr>
            </w:pPr>
          </w:p>
          <w:p w14:paraId="4FF397D6" w14:textId="41C3C291" w:rsidR="00980664" w:rsidRDefault="00980664" w:rsidP="00980664">
            <w:pPr>
              <w:jc w:val="center"/>
              <w:rPr>
                <w:rFonts w:ascii="Tw Cen MT" w:hAnsi="Tw Cen MT"/>
                <w:b/>
                <w:color w:val="FF0000"/>
                <w:sz w:val="24"/>
                <w:szCs w:val="24"/>
              </w:rPr>
            </w:pPr>
            <w:r>
              <w:rPr>
                <w:rFonts w:ascii="Tw Cen MT" w:hAnsi="Tw Cen MT"/>
                <w:b/>
                <w:color w:val="FF0000"/>
                <w:sz w:val="24"/>
                <w:szCs w:val="24"/>
              </w:rPr>
              <w:t>Visits from Police/Nurse etc</w:t>
            </w:r>
          </w:p>
          <w:p w14:paraId="4F14BD11" w14:textId="77777777" w:rsidR="00980664" w:rsidRDefault="00980664" w:rsidP="00980664">
            <w:pPr>
              <w:jc w:val="center"/>
              <w:rPr>
                <w:rFonts w:ascii="Tw Cen MT" w:hAnsi="Tw Cen MT"/>
                <w:b/>
                <w:color w:val="FF0000"/>
                <w:sz w:val="24"/>
                <w:szCs w:val="24"/>
              </w:rPr>
            </w:pPr>
          </w:p>
          <w:p w14:paraId="69A60439" w14:textId="02B1CDA7" w:rsidR="00980664" w:rsidRDefault="00980664" w:rsidP="00980664">
            <w:pPr>
              <w:jc w:val="center"/>
              <w:rPr>
                <w:rFonts w:ascii="Tw Cen MT" w:hAnsi="Tw Cen MT"/>
                <w:b/>
                <w:color w:val="FF0000"/>
                <w:sz w:val="24"/>
                <w:szCs w:val="24"/>
              </w:rPr>
            </w:pPr>
            <w:r>
              <w:rPr>
                <w:rFonts w:ascii="Tw Cen MT" w:hAnsi="Tw Cen MT"/>
                <w:b/>
                <w:color w:val="FF0000"/>
                <w:sz w:val="24"/>
                <w:szCs w:val="24"/>
              </w:rPr>
              <w:t xml:space="preserve"> Parent </w:t>
            </w:r>
            <w:r>
              <w:rPr>
                <w:rFonts w:ascii="Tw Cen MT" w:hAnsi="Tw Cen MT"/>
                <w:b/>
                <w:color w:val="FF0000"/>
                <w:sz w:val="24"/>
                <w:szCs w:val="24"/>
              </w:rPr>
              <w:t>Literacy Event</w:t>
            </w:r>
          </w:p>
          <w:p w14:paraId="20FCF0C0" w14:textId="77777777" w:rsidR="00980664" w:rsidRDefault="00980664" w:rsidP="00980664">
            <w:pPr>
              <w:jc w:val="center"/>
              <w:rPr>
                <w:rFonts w:ascii="Tw Cen MT" w:hAnsi="Tw Cen MT"/>
                <w:b/>
                <w:color w:val="FF0000"/>
                <w:sz w:val="24"/>
                <w:szCs w:val="24"/>
              </w:rPr>
            </w:pPr>
          </w:p>
          <w:p w14:paraId="22ACBAC3" w14:textId="77777777" w:rsidR="00980664" w:rsidRDefault="00980664" w:rsidP="00980664">
            <w:pPr>
              <w:jc w:val="center"/>
              <w:rPr>
                <w:rFonts w:ascii="Tw Cen MT" w:hAnsi="Tw Cen MT"/>
                <w:b/>
                <w:color w:val="2E74B5" w:themeColor="accent5" w:themeShade="BF"/>
                <w:sz w:val="24"/>
                <w:szCs w:val="24"/>
              </w:rPr>
            </w:pPr>
            <w:r w:rsidRPr="00D25F59">
              <w:rPr>
                <w:rFonts w:ascii="Tw Cen MT" w:hAnsi="Tw Cen MT"/>
                <w:b/>
                <w:color w:val="2E74B5" w:themeColor="accent5" w:themeShade="BF"/>
                <w:sz w:val="24"/>
                <w:szCs w:val="24"/>
              </w:rPr>
              <w:t>Safer Internet Day</w:t>
            </w:r>
            <w:r>
              <w:rPr>
                <w:rFonts w:ascii="Tw Cen MT" w:hAnsi="Tw Cen MT"/>
                <w:b/>
                <w:color w:val="2E74B5" w:themeColor="accent5" w:themeShade="BF"/>
                <w:sz w:val="24"/>
                <w:szCs w:val="24"/>
              </w:rPr>
              <w:t xml:space="preserve"> 10</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Feb</w:t>
            </w:r>
          </w:p>
          <w:p w14:paraId="152B756C" w14:textId="5785897B" w:rsidR="00980664" w:rsidRPr="000212E5" w:rsidRDefault="00980664" w:rsidP="00980664">
            <w:pPr>
              <w:jc w:val="center"/>
              <w:rPr>
                <w:rFonts w:ascii="Sassoon Infant Std" w:hAnsi="Sassoon Infant Std"/>
                <w:b/>
                <w:color w:val="FF0000"/>
                <w:sz w:val="24"/>
                <w:szCs w:val="24"/>
              </w:rPr>
            </w:pPr>
            <w:r>
              <w:rPr>
                <w:rFonts w:ascii="Tw Cen MT" w:hAnsi="Tw Cen MT"/>
                <w:b/>
                <w:color w:val="2E74B5" w:themeColor="accent5" w:themeShade="BF"/>
                <w:sz w:val="24"/>
                <w:szCs w:val="24"/>
              </w:rPr>
              <w:t>Lunar New Year 17</w:t>
            </w:r>
            <w:r w:rsidRPr="00A7494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Feb</w:t>
            </w:r>
          </w:p>
        </w:tc>
        <w:tc>
          <w:tcPr>
            <w:tcW w:w="3340" w:type="dxa"/>
            <w:tcBorders>
              <w:top w:val="single" w:sz="24" w:space="0" w:color="auto"/>
              <w:right w:val="single" w:sz="24" w:space="0" w:color="auto"/>
            </w:tcBorders>
            <w:shd w:val="clear" w:color="auto" w:fill="F2F2F2" w:themeFill="background1" w:themeFillShade="F2"/>
          </w:tcPr>
          <w:p w14:paraId="1E51292F" w14:textId="77777777" w:rsidR="00980664" w:rsidRPr="00134727" w:rsidRDefault="00980664" w:rsidP="00980664">
            <w:pPr>
              <w:jc w:val="center"/>
              <w:rPr>
                <w:rFonts w:ascii="Tw Cen MT" w:hAnsi="Tw Cen MT"/>
                <w:b/>
                <w:color w:val="FF0000"/>
                <w:sz w:val="24"/>
                <w:szCs w:val="24"/>
              </w:rPr>
            </w:pPr>
          </w:p>
          <w:p w14:paraId="2AA5A965" w14:textId="77777777" w:rsidR="00980664" w:rsidRPr="00134727" w:rsidRDefault="00980664" w:rsidP="00980664">
            <w:pPr>
              <w:jc w:val="center"/>
              <w:rPr>
                <w:rFonts w:ascii="Tw Cen MT" w:hAnsi="Tw Cen MT"/>
                <w:b/>
                <w:color w:val="FF0000"/>
                <w:sz w:val="24"/>
                <w:szCs w:val="24"/>
              </w:rPr>
            </w:pPr>
            <w:r w:rsidRPr="00134727">
              <w:rPr>
                <w:rFonts w:ascii="Tw Cen MT" w:hAnsi="Tw Cen MT"/>
                <w:b/>
                <w:color w:val="FF0000"/>
                <w:sz w:val="24"/>
                <w:szCs w:val="24"/>
              </w:rPr>
              <w:t xml:space="preserve">Mother’s </w:t>
            </w:r>
            <w:r>
              <w:rPr>
                <w:rFonts w:ascii="Tw Cen MT" w:hAnsi="Tw Cen MT"/>
                <w:b/>
                <w:color w:val="FF0000"/>
                <w:sz w:val="24"/>
                <w:szCs w:val="24"/>
              </w:rPr>
              <w:t>D</w:t>
            </w:r>
            <w:r w:rsidRPr="00134727">
              <w:rPr>
                <w:rFonts w:ascii="Tw Cen MT" w:hAnsi="Tw Cen MT"/>
                <w:b/>
                <w:color w:val="FF0000"/>
                <w:sz w:val="24"/>
                <w:szCs w:val="24"/>
              </w:rPr>
              <w:t xml:space="preserve">ay </w:t>
            </w:r>
            <w:r>
              <w:rPr>
                <w:rFonts w:ascii="Tw Cen MT" w:hAnsi="Tw Cen MT"/>
                <w:b/>
                <w:color w:val="FF0000"/>
                <w:sz w:val="24"/>
                <w:szCs w:val="24"/>
              </w:rPr>
              <w:t>E</w:t>
            </w:r>
            <w:r w:rsidRPr="00134727">
              <w:rPr>
                <w:rFonts w:ascii="Tw Cen MT" w:hAnsi="Tw Cen MT"/>
                <w:b/>
                <w:color w:val="FF0000"/>
                <w:sz w:val="24"/>
                <w:szCs w:val="24"/>
              </w:rPr>
              <w:t>vent</w:t>
            </w:r>
          </w:p>
          <w:p w14:paraId="30605FCF" w14:textId="77777777" w:rsidR="00980664" w:rsidRPr="00134727" w:rsidRDefault="00980664" w:rsidP="00980664">
            <w:pPr>
              <w:jc w:val="center"/>
              <w:rPr>
                <w:rFonts w:ascii="Tw Cen MT" w:hAnsi="Tw Cen MT"/>
                <w:b/>
                <w:color w:val="FF0000"/>
                <w:sz w:val="24"/>
                <w:szCs w:val="24"/>
              </w:rPr>
            </w:pPr>
          </w:p>
          <w:p w14:paraId="7C48530D" w14:textId="00F20986" w:rsidR="00980664" w:rsidRDefault="00980664" w:rsidP="00980664">
            <w:pPr>
              <w:jc w:val="center"/>
              <w:rPr>
                <w:rFonts w:ascii="Tw Cen MT" w:hAnsi="Tw Cen MT"/>
                <w:b/>
                <w:color w:val="FF0000"/>
                <w:sz w:val="24"/>
                <w:szCs w:val="24"/>
              </w:rPr>
            </w:pPr>
            <w:r>
              <w:rPr>
                <w:rFonts w:ascii="Tw Cen MT" w:hAnsi="Tw Cen MT"/>
                <w:b/>
                <w:color w:val="FF0000"/>
                <w:sz w:val="24"/>
                <w:szCs w:val="24"/>
              </w:rPr>
              <w:t xml:space="preserve">Trip to </w:t>
            </w:r>
            <w:r>
              <w:rPr>
                <w:rFonts w:ascii="Tw Cen MT" w:hAnsi="Tw Cen MT"/>
                <w:b/>
                <w:color w:val="FF0000"/>
                <w:sz w:val="24"/>
                <w:szCs w:val="24"/>
              </w:rPr>
              <w:t>Yorkshire Wildlife Park</w:t>
            </w:r>
          </w:p>
          <w:p w14:paraId="7DA7052B" w14:textId="77777777" w:rsidR="00980664" w:rsidRDefault="00980664" w:rsidP="00980664">
            <w:pPr>
              <w:jc w:val="center"/>
              <w:rPr>
                <w:rFonts w:ascii="Tw Cen MT" w:hAnsi="Tw Cen MT"/>
                <w:b/>
                <w:color w:val="FF0000"/>
                <w:sz w:val="24"/>
                <w:szCs w:val="24"/>
              </w:rPr>
            </w:pPr>
          </w:p>
          <w:p w14:paraId="0B7E2EBF"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Mother’s Day 15</w:t>
            </w:r>
            <w:r w:rsidRPr="004408C7">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March</w:t>
            </w:r>
          </w:p>
          <w:p w14:paraId="3F44777E" w14:textId="02D40D10" w:rsidR="00980664" w:rsidRPr="000A0A7B" w:rsidRDefault="00980664" w:rsidP="00980664">
            <w:pPr>
              <w:jc w:val="center"/>
              <w:rPr>
                <w:rFonts w:ascii="Sassoon Infant Std" w:hAnsi="Sassoon Infant Std"/>
                <w:b/>
                <w:color w:val="2E74B5" w:themeColor="accent5" w:themeShade="BF"/>
                <w:sz w:val="24"/>
                <w:szCs w:val="24"/>
              </w:rPr>
            </w:pPr>
            <w:r>
              <w:rPr>
                <w:rFonts w:ascii="Tw Cen MT" w:hAnsi="Tw Cen MT"/>
                <w:b/>
                <w:color w:val="2E74B5" w:themeColor="accent5" w:themeShade="BF"/>
                <w:sz w:val="24"/>
                <w:szCs w:val="24"/>
              </w:rPr>
              <w:t>Easter 5</w:t>
            </w:r>
            <w:r w:rsidRPr="004408C7">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April</w:t>
            </w:r>
          </w:p>
        </w:tc>
        <w:tc>
          <w:tcPr>
            <w:tcW w:w="3341" w:type="dxa"/>
            <w:tcBorders>
              <w:top w:val="single" w:sz="24" w:space="0" w:color="auto"/>
              <w:left w:val="single" w:sz="24" w:space="0" w:color="auto"/>
            </w:tcBorders>
            <w:shd w:val="clear" w:color="auto" w:fill="F2F2F2" w:themeFill="background1" w:themeFillShade="F2"/>
          </w:tcPr>
          <w:p w14:paraId="1C05D0B8" w14:textId="77777777" w:rsidR="00980664" w:rsidRDefault="00980664" w:rsidP="00980664">
            <w:pPr>
              <w:rPr>
                <w:rFonts w:ascii="Tw Cen MT" w:hAnsi="Tw Cen MT"/>
                <w:b/>
                <w:color w:val="FF0000"/>
                <w:sz w:val="24"/>
                <w:szCs w:val="24"/>
              </w:rPr>
            </w:pPr>
          </w:p>
          <w:p w14:paraId="6E16B246" w14:textId="06C9F6B7" w:rsidR="00980664" w:rsidRDefault="00980664" w:rsidP="00980664">
            <w:pPr>
              <w:jc w:val="center"/>
              <w:rPr>
                <w:rFonts w:ascii="Tw Cen MT" w:hAnsi="Tw Cen MT"/>
                <w:b/>
                <w:color w:val="FF0000"/>
                <w:sz w:val="24"/>
                <w:szCs w:val="24"/>
              </w:rPr>
            </w:pPr>
            <w:r>
              <w:rPr>
                <w:rFonts w:ascii="Tw Cen MT" w:hAnsi="Tw Cen MT"/>
                <w:b/>
                <w:color w:val="FF0000"/>
                <w:sz w:val="24"/>
                <w:szCs w:val="24"/>
              </w:rPr>
              <w:t xml:space="preserve">Growing Caterpillars/Tadpoles </w:t>
            </w:r>
          </w:p>
          <w:p w14:paraId="4EF20552" w14:textId="77777777" w:rsidR="00980664" w:rsidRDefault="00980664" w:rsidP="00980664">
            <w:pPr>
              <w:jc w:val="center"/>
              <w:rPr>
                <w:rFonts w:ascii="Tw Cen MT" w:hAnsi="Tw Cen MT"/>
                <w:b/>
                <w:color w:val="FF0000"/>
                <w:sz w:val="24"/>
                <w:szCs w:val="24"/>
              </w:rPr>
            </w:pPr>
          </w:p>
          <w:p w14:paraId="77C20B15" w14:textId="77777777" w:rsidR="00980664" w:rsidRPr="00134727" w:rsidRDefault="00980664" w:rsidP="00980664">
            <w:pPr>
              <w:jc w:val="center"/>
              <w:rPr>
                <w:rFonts w:ascii="Tw Cen MT" w:hAnsi="Tw Cen MT"/>
                <w:b/>
                <w:color w:val="FF0000"/>
                <w:sz w:val="24"/>
                <w:szCs w:val="24"/>
              </w:rPr>
            </w:pPr>
            <w:r>
              <w:rPr>
                <w:rFonts w:ascii="Tw Cen MT" w:hAnsi="Tw Cen MT"/>
                <w:b/>
                <w:color w:val="FF0000"/>
                <w:sz w:val="24"/>
                <w:szCs w:val="24"/>
              </w:rPr>
              <w:t>Parent Litter Pick Event</w:t>
            </w:r>
          </w:p>
          <w:p w14:paraId="6A3014F2" w14:textId="77777777" w:rsidR="00980664" w:rsidRDefault="00980664" w:rsidP="00980664">
            <w:pPr>
              <w:jc w:val="center"/>
              <w:rPr>
                <w:rFonts w:ascii="Tw Cen MT" w:hAnsi="Tw Cen MT"/>
                <w:b/>
                <w:color w:val="FF0000"/>
                <w:sz w:val="24"/>
                <w:szCs w:val="24"/>
              </w:rPr>
            </w:pPr>
          </w:p>
          <w:p w14:paraId="40A8ECA6" w14:textId="51A06C8B" w:rsidR="00980664" w:rsidRPr="000212E5" w:rsidRDefault="00980664" w:rsidP="00980664">
            <w:pPr>
              <w:jc w:val="center"/>
              <w:rPr>
                <w:rFonts w:ascii="Sassoon Infant Std" w:hAnsi="Sassoon Infant Std"/>
                <w:b/>
                <w:color w:val="FF0000"/>
                <w:sz w:val="24"/>
                <w:szCs w:val="24"/>
              </w:rPr>
            </w:pPr>
            <w:r>
              <w:rPr>
                <w:rFonts w:ascii="Tw Cen MT" w:hAnsi="Tw Cen MT"/>
                <w:b/>
                <w:color w:val="2E74B5" w:themeColor="accent5" w:themeShade="BF"/>
                <w:sz w:val="24"/>
                <w:szCs w:val="24"/>
              </w:rPr>
              <w:t>World Bee Day 20</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May</w:t>
            </w:r>
          </w:p>
        </w:tc>
        <w:tc>
          <w:tcPr>
            <w:tcW w:w="3477" w:type="dxa"/>
            <w:tcBorders>
              <w:top w:val="single" w:sz="24" w:space="0" w:color="auto"/>
            </w:tcBorders>
            <w:shd w:val="clear" w:color="auto" w:fill="F2F2F2" w:themeFill="background1" w:themeFillShade="F2"/>
          </w:tcPr>
          <w:p w14:paraId="33AE0992" w14:textId="682253CC" w:rsidR="00980664" w:rsidRDefault="00980664" w:rsidP="00980664">
            <w:pPr>
              <w:rPr>
                <w:rFonts w:ascii="Tw Cen MT" w:hAnsi="Tw Cen MT"/>
                <w:b/>
                <w:color w:val="FF0000"/>
                <w:sz w:val="24"/>
                <w:szCs w:val="24"/>
              </w:rPr>
            </w:pPr>
          </w:p>
          <w:p w14:paraId="6253D335" w14:textId="77777777" w:rsidR="00980664" w:rsidRDefault="00980664" w:rsidP="00980664">
            <w:pPr>
              <w:jc w:val="center"/>
              <w:rPr>
                <w:rFonts w:ascii="Tw Cen MT" w:hAnsi="Tw Cen MT"/>
                <w:b/>
                <w:color w:val="FF0000"/>
                <w:sz w:val="24"/>
                <w:szCs w:val="24"/>
              </w:rPr>
            </w:pPr>
            <w:r>
              <w:rPr>
                <w:rFonts w:ascii="Tw Cen MT" w:hAnsi="Tw Cen MT"/>
                <w:b/>
                <w:color w:val="FF0000"/>
                <w:sz w:val="24"/>
                <w:szCs w:val="24"/>
              </w:rPr>
              <w:t>Father’s Day Event</w:t>
            </w:r>
          </w:p>
          <w:p w14:paraId="44DA7A56" w14:textId="77777777" w:rsidR="00980664" w:rsidRDefault="00980664" w:rsidP="00980664">
            <w:pPr>
              <w:jc w:val="center"/>
              <w:rPr>
                <w:rFonts w:ascii="Tw Cen MT" w:hAnsi="Tw Cen MT"/>
                <w:b/>
                <w:color w:val="FF0000"/>
                <w:sz w:val="24"/>
                <w:szCs w:val="24"/>
              </w:rPr>
            </w:pPr>
          </w:p>
          <w:p w14:paraId="0C94062B" w14:textId="77777777" w:rsidR="00980664" w:rsidRDefault="00980664" w:rsidP="00980664">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World Ocean Day 8</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June</w:t>
            </w:r>
          </w:p>
          <w:p w14:paraId="2B8B67E9" w14:textId="25BD59B1" w:rsidR="00980664" w:rsidRPr="000212E5" w:rsidRDefault="00980664" w:rsidP="00980664">
            <w:pPr>
              <w:jc w:val="center"/>
              <w:rPr>
                <w:rFonts w:ascii="Sassoon Infant Std" w:hAnsi="Sassoon Infant Std"/>
                <w:b/>
                <w:color w:val="FF0000"/>
                <w:sz w:val="24"/>
                <w:szCs w:val="24"/>
              </w:rPr>
            </w:pPr>
            <w:r>
              <w:rPr>
                <w:rFonts w:ascii="Tw Cen MT" w:hAnsi="Tw Cen MT"/>
                <w:b/>
                <w:color w:val="2E74B5" w:themeColor="accent5" w:themeShade="BF"/>
                <w:sz w:val="24"/>
                <w:szCs w:val="24"/>
              </w:rPr>
              <w:t>Father’s Day 21st June</w:t>
            </w:r>
          </w:p>
        </w:tc>
      </w:tr>
    </w:tbl>
    <w:p w14:paraId="0390F074" w14:textId="77777777" w:rsidR="004C04AB" w:rsidRPr="000212E5" w:rsidRDefault="004C04AB">
      <w:pPr>
        <w:rPr>
          <w:rFonts w:ascii="Sassoon Infant Std" w:hAnsi="Sassoon Infant Std"/>
        </w:rPr>
      </w:pPr>
    </w:p>
    <w:tbl>
      <w:tblPr>
        <w:tblStyle w:val="TableGrid"/>
        <w:tblpPr w:leftFromText="180" w:rightFromText="180" w:vertAnchor="page" w:horzAnchor="margin" w:tblpXSpec="center" w:tblpY="1246"/>
        <w:tblW w:w="22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85"/>
        <w:gridCol w:w="3383"/>
        <w:gridCol w:w="3385"/>
        <w:gridCol w:w="3395"/>
        <w:gridCol w:w="3397"/>
        <w:gridCol w:w="3389"/>
        <w:gridCol w:w="68"/>
        <w:gridCol w:w="3457"/>
      </w:tblGrid>
      <w:tr w:rsidR="00D372DC" w:rsidRPr="000212E5" w14:paraId="6CD7F9D8" w14:textId="77777777" w:rsidTr="006722F0">
        <w:trPr>
          <w:trHeight w:val="539"/>
        </w:trPr>
        <w:tc>
          <w:tcPr>
            <w:tcW w:w="22959" w:type="dxa"/>
            <w:gridSpan w:val="8"/>
            <w:shd w:val="clear" w:color="auto" w:fill="8EAADB" w:themeFill="accent1" w:themeFillTint="99"/>
          </w:tcPr>
          <w:p w14:paraId="09110420" w14:textId="5E9DD963" w:rsidR="00D372DC" w:rsidRPr="006722F0" w:rsidRDefault="00D372DC" w:rsidP="00CB4A4D">
            <w:pPr>
              <w:jc w:val="center"/>
              <w:rPr>
                <w:rFonts w:ascii="Sassoon Infant Std" w:hAnsi="Sassoon Infant Std"/>
                <w:b/>
                <w:bCs/>
                <w:sz w:val="28"/>
                <w:szCs w:val="28"/>
              </w:rPr>
            </w:pPr>
            <w:r w:rsidRPr="006722F0">
              <w:rPr>
                <w:rFonts w:ascii="Sassoon Infant Std" w:hAnsi="Sassoon Infant Std"/>
                <w:b/>
                <w:bCs/>
                <w:sz w:val="28"/>
                <w:szCs w:val="28"/>
              </w:rPr>
              <w:lastRenderedPageBreak/>
              <w:t>Communication and Language</w:t>
            </w:r>
          </w:p>
        </w:tc>
      </w:tr>
      <w:tr w:rsidR="003B30BC" w:rsidRPr="000212E5" w14:paraId="6ECFFE95" w14:textId="77777777" w:rsidTr="003B30BC">
        <w:trPr>
          <w:trHeight w:val="539"/>
        </w:trPr>
        <w:tc>
          <w:tcPr>
            <w:tcW w:w="2485" w:type="dxa"/>
            <w:shd w:val="clear" w:color="auto" w:fill="8EAADB" w:themeFill="accent1" w:themeFillTint="99"/>
          </w:tcPr>
          <w:p w14:paraId="2E71CA5C" w14:textId="77777777" w:rsidR="003B30BC" w:rsidRPr="006722F0" w:rsidRDefault="003B30BC" w:rsidP="00CB4A4D">
            <w:pPr>
              <w:jc w:val="center"/>
              <w:rPr>
                <w:rFonts w:ascii="Sassoon Infant Std" w:hAnsi="Sassoon Infant Std"/>
                <w:b/>
                <w:bCs/>
                <w:sz w:val="28"/>
                <w:szCs w:val="28"/>
              </w:rPr>
            </w:pPr>
          </w:p>
        </w:tc>
        <w:tc>
          <w:tcPr>
            <w:tcW w:w="6768" w:type="dxa"/>
            <w:gridSpan w:val="2"/>
            <w:shd w:val="clear" w:color="auto" w:fill="8EAADB" w:themeFill="accent1" w:themeFillTint="99"/>
          </w:tcPr>
          <w:p w14:paraId="5E6CEE68" w14:textId="3C1786D6" w:rsidR="003B30BC" w:rsidRPr="006722F0" w:rsidRDefault="003B30BC" w:rsidP="00CB4A4D">
            <w:pPr>
              <w:jc w:val="center"/>
              <w:rPr>
                <w:rFonts w:ascii="Sassoon Infant Std" w:hAnsi="Sassoon Infant Std"/>
                <w:b/>
                <w:bCs/>
                <w:sz w:val="28"/>
                <w:szCs w:val="28"/>
              </w:rPr>
            </w:pPr>
            <w:r>
              <w:rPr>
                <w:rFonts w:ascii="Sassoon Infant Std" w:hAnsi="Sassoon Infant Std"/>
                <w:b/>
                <w:bCs/>
                <w:sz w:val="28"/>
                <w:szCs w:val="28"/>
              </w:rPr>
              <w:t>By the end of Autumn Term children will…</w:t>
            </w:r>
          </w:p>
        </w:tc>
        <w:tc>
          <w:tcPr>
            <w:tcW w:w="6792" w:type="dxa"/>
            <w:gridSpan w:val="2"/>
            <w:shd w:val="clear" w:color="auto" w:fill="8EAADB" w:themeFill="accent1" w:themeFillTint="99"/>
          </w:tcPr>
          <w:p w14:paraId="1402F476" w14:textId="711AADD1" w:rsidR="003B30BC" w:rsidRPr="006722F0" w:rsidRDefault="003B30BC" w:rsidP="00CB4A4D">
            <w:pPr>
              <w:jc w:val="center"/>
              <w:rPr>
                <w:rFonts w:ascii="Sassoon Infant Std" w:hAnsi="Sassoon Infant Std"/>
                <w:b/>
                <w:bCs/>
                <w:sz w:val="28"/>
                <w:szCs w:val="28"/>
              </w:rPr>
            </w:pPr>
            <w:r>
              <w:rPr>
                <w:rFonts w:ascii="Sassoon Infant Std" w:hAnsi="Sassoon Infant Std"/>
                <w:b/>
                <w:bCs/>
                <w:sz w:val="28"/>
                <w:szCs w:val="28"/>
              </w:rPr>
              <w:t>By the end of Spring Term children will…</w:t>
            </w:r>
          </w:p>
        </w:tc>
        <w:tc>
          <w:tcPr>
            <w:tcW w:w="6914" w:type="dxa"/>
            <w:gridSpan w:val="3"/>
            <w:shd w:val="clear" w:color="auto" w:fill="8EAADB" w:themeFill="accent1" w:themeFillTint="99"/>
          </w:tcPr>
          <w:p w14:paraId="414E2AE2" w14:textId="721E0AD1" w:rsidR="003B30BC" w:rsidRPr="006722F0" w:rsidRDefault="003B30BC" w:rsidP="00CB4A4D">
            <w:pPr>
              <w:jc w:val="center"/>
              <w:rPr>
                <w:rFonts w:ascii="Sassoon Infant Std" w:hAnsi="Sassoon Infant Std"/>
                <w:b/>
                <w:bCs/>
                <w:sz w:val="28"/>
                <w:szCs w:val="28"/>
              </w:rPr>
            </w:pPr>
            <w:r>
              <w:rPr>
                <w:rFonts w:ascii="Sassoon Infant Std" w:hAnsi="Sassoon Infant Std"/>
                <w:b/>
                <w:bCs/>
                <w:sz w:val="28"/>
                <w:szCs w:val="28"/>
              </w:rPr>
              <w:t>By the end of Summer Term children will…</w:t>
            </w:r>
          </w:p>
        </w:tc>
      </w:tr>
      <w:tr w:rsidR="00D372DC" w:rsidRPr="000212E5" w14:paraId="27BFD1CE" w14:textId="77777777" w:rsidTr="006722F0">
        <w:trPr>
          <w:trHeight w:val="2694"/>
        </w:trPr>
        <w:tc>
          <w:tcPr>
            <w:tcW w:w="2485" w:type="dxa"/>
            <w:shd w:val="clear" w:color="auto" w:fill="8EAADB" w:themeFill="accent1" w:themeFillTint="99"/>
          </w:tcPr>
          <w:p w14:paraId="561E8FE4" w14:textId="77777777" w:rsidR="00D372DC" w:rsidRPr="00D372DC" w:rsidRDefault="00D372DC" w:rsidP="00D372DC">
            <w:pPr>
              <w:spacing w:line="360" w:lineRule="auto"/>
              <w:jc w:val="center"/>
              <w:rPr>
                <w:rFonts w:ascii="Sassoon Infant Std" w:hAnsi="Sassoon Infant Std"/>
                <w:b/>
                <w:bCs/>
                <w:sz w:val="24"/>
                <w:szCs w:val="24"/>
              </w:rPr>
            </w:pPr>
            <w:bookmarkStart w:id="0" w:name="_Hlk53477604"/>
            <w:r w:rsidRPr="00D372DC">
              <w:rPr>
                <w:rFonts w:ascii="Sassoon Infant Std" w:hAnsi="Sassoon Infant Std"/>
                <w:b/>
                <w:bCs/>
                <w:sz w:val="24"/>
                <w:szCs w:val="24"/>
              </w:rPr>
              <w:t>Listening, Understanding and Attention</w:t>
            </w:r>
          </w:p>
          <w:p w14:paraId="606E7153" w14:textId="77777777" w:rsidR="00D372DC" w:rsidRPr="000212E5" w:rsidRDefault="00D372DC" w:rsidP="009F31A1">
            <w:pPr>
              <w:jc w:val="center"/>
              <w:rPr>
                <w:rFonts w:ascii="Sassoon Infant Std" w:hAnsi="Sassoon Infant Std"/>
                <w:b/>
                <w:bCs/>
                <w:sz w:val="24"/>
                <w:szCs w:val="24"/>
              </w:rPr>
            </w:pPr>
          </w:p>
          <w:p w14:paraId="07FE65AE" w14:textId="1EDF199C" w:rsidR="00D372DC" w:rsidRPr="000212E5" w:rsidRDefault="00D372DC" w:rsidP="009F31A1">
            <w:pPr>
              <w:jc w:val="center"/>
              <w:rPr>
                <w:rFonts w:ascii="Sassoon Infant Std" w:hAnsi="Sassoon Infant Std"/>
                <w:b/>
                <w:bCs/>
                <w:sz w:val="24"/>
                <w:szCs w:val="24"/>
              </w:rPr>
            </w:pPr>
          </w:p>
        </w:tc>
        <w:tc>
          <w:tcPr>
            <w:tcW w:w="6768" w:type="dxa"/>
            <w:gridSpan w:val="2"/>
            <w:shd w:val="clear" w:color="auto" w:fill="auto"/>
          </w:tcPr>
          <w:p w14:paraId="592BD507"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Listens to the opinion of others when in a small group.</w:t>
            </w:r>
          </w:p>
          <w:p w14:paraId="5451C8E3"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 xml:space="preserve">Can follow longer, more complex instructions. </w:t>
            </w:r>
          </w:p>
          <w:p w14:paraId="4060C86F"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Is able to retell simple stories, occasionally exploring language and vocabulary from books with adults.</w:t>
            </w:r>
          </w:p>
          <w:p w14:paraId="68A0C54A"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 xml:space="preserve">Understands simple who, what, where, how and why questions. </w:t>
            </w:r>
          </w:p>
          <w:p w14:paraId="77999312" w14:textId="6AE98FA0" w:rsidR="00D372DC" w:rsidRPr="00110FBF"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Shows understanding of prepositions</w:t>
            </w:r>
            <w:r w:rsidR="00D54B85">
              <w:rPr>
                <w:rFonts w:ascii="Sassoon Infant Std" w:hAnsi="Sassoon Infant Std"/>
                <w:sz w:val="20"/>
                <w:szCs w:val="20"/>
              </w:rPr>
              <w:t xml:space="preserve"> – on, under, behind, between, next to, after, before</w:t>
            </w:r>
          </w:p>
        </w:tc>
        <w:tc>
          <w:tcPr>
            <w:tcW w:w="6792" w:type="dxa"/>
            <w:gridSpan w:val="2"/>
          </w:tcPr>
          <w:p w14:paraId="20F7CDC7" w14:textId="77777777" w:rsidR="007A03F6" w:rsidRDefault="00D372DC" w:rsidP="00D372DC">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Maintains attention and concentration when listening to others, sometimes with two channelled attention.</w:t>
            </w:r>
          </w:p>
          <w:p w14:paraId="421780AB" w14:textId="77777777" w:rsidR="007A03F6" w:rsidRDefault="00D372DC" w:rsidP="00D372DC">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Is able to demonstrate understanding in their conversations around stories, asking questions and making comments, showing interest in new vocabulary explored.</w:t>
            </w:r>
          </w:p>
          <w:p w14:paraId="3621B26F" w14:textId="77777777" w:rsidR="007A03F6" w:rsidRDefault="00D372DC" w:rsidP="00D372DC">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 xml:space="preserve">Conversations reflect basic 'back and forth' interaction. </w:t>
            </w:r>
          </w:p>
          <w:p w14:paraId="0177E8CF" w14:textId="77777777" w:rsidR="007A03F6" w:rsidRDefault="00D372DC" w:rsidP="00D372DC">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 xml:space="preserve">Understands negatives and plurals and tenses. </w:t>
            </w:r>
          </w:p>
          <w:p w14:paraId="4B3429D2" w14:textId="45C714DB" w:rsidR="00D372DC" w:rsidRPr="00110FBF" w:rsidRDefault="00D372DC" w:rsidP="00D372DC">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Can respond to instructions with two or more parts.</w:t>
            </w:r>
          </w:p>
        </w:tc>
        <w:tc>
          <w:tcPr>
            <w:tcW w:w="6914" w:type="dxa"/>
            <w:gridSpan w:val="3"/>
          </w:tcPr>
          <w:p w14:paraId="38782FA7" w14:textId="77777777" w:rsidR="007907B3" w:rsidRDefault="00D372DC" w:rsidP="00D372DC">
            <w:pPr>
              <w:autoSpaceDE w:val="0"/>
              <w:autoSpaceDN w:val="0"/>
              <w:adjustRightInd w:val="0"/>
              <w:spacing w:after="200" w:line="360" w:lineRule="auto"/>
              <w:ind w:left="41"/>
              <w:contextualSpacing/>
              <w:rPr>
                <w:rFonts w:ascii="Sassoon Infant Std" w:hAnsi="Sassoon Infant Std"/>
                <w:sz w:val="20"/>
                <w:szCs w:val="20"/>
              </w:rPr>
            </w:pPr>
            <w:r w:rsidRPr="00110FBF">
              <w:rPr>
                <w:rFonts w:ascii="Sassoon Infant Std" w:hAnsi="Sassoon Infant Std"/>
                <w:sz w:val="20"/>
                <w:szCs w:val="20"/>
              </w:rPr>
              <w:t>Listen attentively and respond to what they hear with relevant questions, comments</w:t>
            </w:r>
            <w:r w:rsidR="007907B3">
              <w:rPr>
                <w:rFonts w:ascii="Sassoon Infant Std" w:hAnsi="Sassoon Infant Std"/>
                <w:sz w:val="20"/>
                <w:szCs w:val="20"/>
              </w:rPr>
              <w:t xml:space="preserve">, holding a conversation. </w:t>
            </w:r>
          </w:p>
          <w:p w14:paraId="573A2AA6" w14:textId="77777777" w:rsidR="007907B3" w:rsidRDefault="007907B3" w:rsidP="00D372DC">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Can listen and respond</w:t>
            </w:r>
            <w:r w:rsidR="00D372DC" w:rsidRPr="00110FBF">
              <w:rPr>
                <w:rFonts w:ascii="Sassoon Infant Std" w:hAnsi="Sassoon Infant Std"/>
                <w:sz w:val="20"/>
                <w:szCs w:val="20"/>
              </w:rPr>
              <w:t xml:space="preserve"> during whole class discussions and small group interactions</w:t>
            </w:r>
            <w:r>
              <w:rPr>
                <w:rFonts w:ascii="Sassoon Infant Std" w:hAnsi="Sassoon Infant Std"/>
                <w:sz w:val="20"/>
                <w:szCs w:val="20"/>
              </w:rPr>
              <w:t xml:space="preserve">. </w:t>
            </w:r>
          </w:p>
          <w:p w14:paraId="57576EDC" w14:textId="4ACCCEB5" w:rsidR="007907B3" w:rsidRDefault="007907B3" w:rsidP="00D372DC">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Can share their opinions on what they hear. Can ask relevant questions to find out more.</w:t>
            </w:r>
          </w:p>
          <w:p w14:paraId="2B4240E1" w14:textId="4ABE29DC" w:rsidR="00D372DC" w:rsidRPr="00110FBF" w:rsidRDefault="00D372DC" w:rsidP="007907B3">
            <w:pPr>
              <w:autoSpaceDE w:val="0"/>
              <w:autoSpaceDN w:val="0"/>
              <w:adjustRightInd w:val="0"/>
              <w:spacing w:after="200" w:line="360" w:lineRule="auto"/>
              <w:ind w:left="41"/>
              <w:contextualSpacing/>
              <w:rPr>
                <w:rFonts w:ascii="Sassoon Infant Std" w:hAnsi="Sassoon Infant Std"/>
                <w:sz w:val="20"/>
                <w:szCs w:val="20"/>
              </w:rPr>
            </w:pPr>
          </w:p>
        </w:tc>
      </w:tr>
      <w:tr w:rsidR="00D372DC" w:rsidRPr="000212E5" w14:paraId="46A4DFE8" w14:textId="77777777" w:rsidTr="006722F0">
        <w:trPr>
          <w:trHeight w:val="3075"/>
        </w:trPr>
        <w:tc>
          <w:tcPr>
            <w:tcW w:w="2485" w:type="dxa"/>
            <w:shd w:val="clear" w:color="auto" w:fill="8EAADB" w:themeFill="accent1" w:themeFillTint="99"/>
          </w:tcPr>
          <w:p w14:paraId="0BA573FD" w14:textId="77777777" w:rsidR="00D372DC" w:rsidRPr="00D372DC" w:rsidRDefault="00D372DC" w:rsidP="00D372DC">
            <w:pPr>
              <w:spacing w:line="360" w:lineRule="auto"/>
              <w:jc w:val="center"/>
              <w:rPr>
                <w:rFonts w:ascii="Sassoon Infant Std" w:hAnsi="Sassoon Infant Std"/>
                <w:b/>
                <w:bCs/>
                <w:sz w:val="24"/>
                <w:szCs w:val="24"/>
              </w:rPr>
            </w:pPr>
            <w:r w:rsidRPr="00D372DC">
              <w:rPr>
                <w:rFonts w:ascii="Sassoon Infant Std" w:hAnsi="Sassoon Infant Std"/>
                <w:b/>
                <w:bCs/>
                <w:sz w:val="24"/>
                <w:szCs w:val="24"/>
              </w:rPr>
              <w:t>Speaking</w:t>
            </w:r>
          </w:p>
          <w:p w14:paraId="2789F48C" w14:textId="77777777" w:rsidR="00D372DC" w:rsidRPr="000212E5" w:rsidRDefault="00D372DC" w:rsidP="009F31A1">
            <w:pPr>
              <w:jc w:val="center"/>
              <w:rPr>
                <w:rFonts w:ascii="Sassoon Infant Std" w:hAnsi="Sassoon Infant Std"/>
                <w:b/>
                <w:bCs/>
                <w:sz w:val="24"/>
                <w:szCs w:val="24"/>
              </w:rPr>
            </w:pPr>
          </w:p>
        </w:tc>
        <w:tc>
          <w:tcPr>
            <w:tcW w:w="6768" w:type="dxa"/>
            <w:gridSpan w:val="2"/>
            <w:shd w:val="clear" w:color="auto" w:fill="auto"/>
          </w:tcPr>
          <w:p w14:paraId="02E6A04E"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 xml:space="preserve">Sometimes uses past, present and future tenses appropriately in speech. </w:t>
            </w:r>
          </w:p>
          <w:p w14:paraId="7CA5B777" w14:textId="77777777" w:rsidR="00D54B85" w:rsidRDefault="00D372DC" w:rsidP="00110FBF">
            <w:pPr>
              <w:spacing w:line="360" w:lineRule="auto"/>
              <w:rPr>
                <w:rFonts w:ascii="Sassoon Infant Std" w:hAnsi="Sassoon Infant Std"/>
                <w:sz w:val="20"/>
                <w:szCs w:val="20"/>
              </w:rPr>
            </w:pPr>
            <w:r w:rsidRPr="00110FBF">
              <w:rPr>
                <w:rFonts w:ascii="Sassoon Infant Std" w:hAnsi="Sassoon Infant Std"/>
                <w:sz w:val="20"/>
                <w:szCs w:val="20"/>
              </w:rPr>
              <w:t xml:space="preserve">Asks questions about events that have happened or are to happen in the future, exploring new vocabulary linked to these events. </w:t>
            </w:r>
          </w:p>
          <w:p w14:paraId="72776165" w14:textId="64A081F0" w:rsidR="00D372DC" w:rsidRPr="00110FBF" w:rsidRDefault="00D372DC" w:rsidP="00110FBF">
            <w:pPr>
              <w:spacing w:line="360" w:lineRule="auto"/>
              <w:rPr>
                <w:rFonts w:ascii="Sassoon Infant Std" w:hAnsi="Sassoon Infant Std"/>
                <w:b/>
                <w:bCs/>
                <w:sz w:val="20"/>
                <w:szCs w:val="20"/>
              </w:rPr>
            </w:pPr>
            <w:r w:rsidRPr="00110FBF">
              <w:rPr>
                <w:rFonts w:ascii="Sassoon Infant Std" w:hAnsi="Sassoon Infant Std"/>
                <w:sz w:val="20"/>
                <w:szCs w:val="20"/>
              </w:rPr>
              <w:t>Uses language to imagine and recreate roles in play situations.</w:t>
            </w:r>
          </w:p>
        </w:tc>
        <w:tc>
          <w:tcPr>
            <w:tcW w:w="6792" w:type="dxa"/>
            <w:gridSpan w:val="2"/>
          </w:tcPr>
          <w:p w14:paraId="3BA36B95" w14:textId="77777777" w:rsidR="007A03F6" w:rsidRDefault="00D372DC" w:rsidP="00110FBF">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 xml:space="preserve">Understands simple who, what and where questions. </w:t>
            </w:r>
          </w:p>
          <w:p w14:paraId="7EC44E73" w14:textId="77777777" w:rsidR="007A03F6" w:rsidRDefault="00D372DC" w:rsidP="00110FBF">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 xml:space="preserve">Expresses themselves using extended language drawing on new vocabulary. </w:t>
            </w:r>
          </w:p>
          <w:p w14:paraId="1B1CCB1F" w14:textId="77777777" w:rsidR="007A03F6" w:rsidRDefault="00D372DC" w:rsidP="00110FBF">
            <w:pPr>
              <w:autoSpaceDE w:val="0"/>
              <w:autoSpaceDN w:val="0"/>
              <w:adjustRightInd w:val="0"/>
              <w:spacing w:after="200" w:line="360" w:lineRule="auto"/>
              <w:ind w:left="-13" w:firstLine="13"/>
              <w:contextualSpacing/>
              <w:rPr>
                <w:rFonts w:ascii="Sassoon Infant Std" w:hAnsi="Sassoon Infant Std"/>
                <w:sz w:val="20"/>
                <w:szCs w:val="20"/>
              </w:rPr>
            </w:pPr>
            <w:r w:rsidRPr="00110FBF">
              <w:rPr>
                <w:rFonts w:ascii="Sassoon Infant Std" w:hAnsi="Sassoon Infant Std"/>
                <w:sz w:val="20"/>
                <w:szCs w:val="20"/>
              </w:rPr>
              <w:t xml:space="preserve">In sentences connectives are also beginning to be used such as 'because', 'or' and 'so".  </w:t>
            </w:r>
          </w:p>
          <w:p w14:paraId="68E044EB" w14:textId="4C029BB8" w:rsidR="00D372DC" w:rsidRPr="00110FBF" w:rsidRDefault="00D372DC" w:rsidP="00110FBF">
            <w:pPr>
              <w:autoSpaceDE w:val="0"/>
              <w:autoSpaceDN w:val="0"/>
              <w:adjustRightInd w:val="0"/>
              <w:spacing w:after="200" w:line="360" w:lineRule="auto"/>
              <w:ind w:left="-13" w:firstLine="13"/>
              <w:contextualSpacing/>
              <w:rPr>
                <w:rFonts w:ascii="Sassoon Infant Std" w:hAnsi="Sassoon Infant Std"/>
                <w:b/>
                <w:bCs/>
                <w:sz w:val="20"/>
                <w:szCs w:val="20"/>
              </w:rPr>
            </w:pPr>
            <w:r w:rsidRPr="00110FBF">
              <w:rPr>
                <w:rFonts w:ascii="Sassoon Infant Std" w:hAnsi="Sassoon Infant Std"/>
                <w:sz w:val="20"/>
                <w:szCs w:val="20"/>
              </w:rPr>
              <w:t>Introduces a storyline or narrative into their play.</w:t>
            </w:r>
          </w:p>
        </w:tc>
        <w:tc>
          <w:tcPr>
            <w:tcW w:w="6914" w:type="dxa"/>
            <w:gridSpan w:val="3"/>
          </w:tcPr>
          <w:p w14:paraId="7551A49C" w14:textId="11C9C6A6" w:rsidR="007907B3" w:rsidRDefault="00D372DC" w:rsidP="00110FBF">
            <w:pPr>
              <w:autoSpaceDE w:val="0"/>
              <w:autoSpaceDN w:val="0"/>
              <w:adjustRightInd w:val="0"/>
              <w:spacing w:after="200" w:line="360" w:lineRule="auto"/>
              <w:ind w:left="41"/>
              <w:contextualSpacing/>
              <w:rPr>
                <w:rFonts w:ascii="Sassoon Infant Std" w:hAnsi="Sassoon Infant Std"/>
                <w:sz w:val="20"/>
                <w:szCs w:val="20"/>
              </w:rPr>
            </w:pPr>
            <w:r w:rsidRPr="00110FBF">
              <w:rPr>
                <w:rFonts w:ascii="Sassoon Infant Std" w:hAnsi="Sassoon Infant Std"/>
                <w:sz w:val="20"/>
                <w:szCs w:val="20"/>
              </w:rPr>
              <w:t>Participate in small group, class and one-to-one discussions, offering their own ideas</w:t>
            </w:r>
            <w:r w:rsidR="007907B3">
              <w:rPr>
                <w:rFonts w:ascii="Sassoon Infant Std" w:hAnsi="Sassoon Infant Std"/>
                <w:sz w:val="20"/>
                <w:szCs w:val="20"/>
              </w:rPr>
              <w:t>.</w:t>
            </w:r>
          </w:p>
          <w:p w14:paraId="4213D8AD" w14:textId="77777777" w:rsidR="007907B3" w:rsidRDefault="007907B3" w:rsidP="00110FBF">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 xml:space="preserve">Has a wide vocabulary and is able to use new words they have been exposed to in their own </w:t>
            </w:r>
            <w:proofErr w:type="gramStart"/>
            <w:r>
              <w:rPr>
                <w:rFonts w:ascii="Sassoon Infant Std" w:hAnsi="Sassoon Infant Std"/>
                <w:sz w:val="20"/>
                <w:szCs w:val="20"/>
              </w:rPr>
              <w:t>speech.</w:t>
            </w:r>
            <w:proofErr w:type="gramEnd"/>
            <w:r>
              <w:rPr>
                <w:rFonts w:ascii="Sassoon Infant Std" w:hAnsi="Sassoon Infant Std"/>
                <w:sz w:val="20"/>
                <w:szCs w:val="20"/>
              </w:rPr>
              <w:t xml:space="preserve"> </w:t>
            </w:r>
          </w:p>
          <w:p w14:paraId="356FC182" w14:textId="5A2B16BB" w:rsidR="007907B3" w:rsidRDefault="007907B3" w:rsidP="00110FBF">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Speaks in extended sentences with correct tenses, plurals and pronouns.</w:t>
            </w:r>
          </w:p>
          <w:p w14:paraId="0E935B25" w14:textId="77777777" w:rsidR="00D372DC" w:rsidRDefault="007907B3" w:rsidP="00110FBF">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 xml:space="preserve">Beginning to use expression in their voice to convey meaning. </w:t>
            </w:r>
          </w:p>
          <w:p w14:paraId="7EC0D47E" w14:textId="57247F69" w:rsidR="007907B3" w:rsidRPr="007907B3" w:rsidRDefault="007907B3" w:rsidP="00110FBF">
            <w:pPr>
              <w:autoSpaceDE w:val="0"/>
              <w:autoSpaceDN w:val="0"/>
              <w:adjustRightInd w:val="0"/>
              <w:spacing w:after="200" w:line="360" w:lineRule="auto"/>
              <w:ind w:left="41"/>
              <w:contextualSpacing/>
              <w:rPr>
                <w:rFonts w:ascii="Sassoon Infant Std" w:hAnsi="Sassoon Infant Std"/>
                <w:sz w:val="20"/>
                <w:szCs w:val="20"/>
              </w:rPr>
            </w:pPr>
            <w:r>
              <w:rPr>
                <w:rFonts w:ascii="Sassoon Infant Std" w:hAnsi="Sassoon Infant Std"/>
                <w:sz w:val="20"/>
                <w:szCs w:val="20"/>
              </w:rPr>
              <w:t>Can choose their language dependent on who the audience is.</w:t>
            </w:r>
          </w:p>
        </w:tc>
      </w:tr>
      <w:tr w:rsidR="00D372DC" w:rsidRPr="000212E5" w14:paraId="7FEB84ED" w14:textId="77777777" w:rsidTr="006722F0">
        <w:trPr>
          <w:trHeight w:val="538"/>
        </w:trPr>
        <w:tc>
          <w:tcPr>
            <w:tcW w:w="22959" w:type="dxa"/>
            <w:gridSpan w:val="8"/>
            <w:shd w:val="clear" w:color="auto" w:fill="A8D08D" w:themeFill="accent6" w:themeFillTint="99"/>
          </w:tcPr>
          <w:p w14:paraId="20C6A66E" w14:textId="44EBA62B" w:rsidR="00D372DC" w:rsidRPr="006722F0" w:rsidRDefault="00D372DC" w:rsidP="00D372DC">
            <w:pPr>
              <w:autoSpaceDE w:val="0"/>
              <w:autoSpaceDN w:val="0"/>
              <w:adjustRightInd w:val="0"/>
              <w:spacing w:after="200" w:line="360" w:lineRule="auto"/>
              <w:ind w:left="41"/>
              <w:contextualSpacing/>
              <w:jc w:val="center"/>
              <w:rPr>
                <w:rFonts w:ascii="Sassoon Infant Std" w:hAnsi="Sassoon Infant Std"/>
                <w:sz w:val="28"/>
                <w:szCs w:val="28"/>
              </w:rPr>
            </w:pPr>
            <w:r w:rsidRPr="006722F0">
              <w:rPr>
                <w:rFonts w:ascii="Sassoon Infant Std" w:hAnsi="Sassoon Infant Std"/>
                <w:b/>
                <w:bCs/>
                <w:sz w:val="28"/>
                <w:szCs w:val="28"/>
              </w:rPr>
              <w:t>Personal, Social and Emotional Development</w:t>
            </w:r>
          </w:p>
        </w:tc>
      </w:tr>
      <w:tr w:rsidR="003B30BC" w:rsidRPr="000212E5" w14:paraId="50F11EC9" w14:textId="77777777" w:rsidTr="003B30BC">
        <w:trPr>
          <w:trHeight w:val="538"/>
        </w:trPr>
        <w:tc>
          <w:tcPr>
            <w:tcW w:w="2485" w:type="dxa"/>
            <w:shd w:val="clear" w:color="auto" w:fill="A8D08D" w:themeFill="accent6" w:themeFillTint="99"/>
          </w:tcPr>
          <w:p w14:paraId="5AACB07C" w14:textId="77777777" w:rsidR="003B30BC" w:rsidRPr="006722F0" w:rsidRDefault="003B30BC" w:rsidP="003B30BC">
            <w:pPr>
              <w:autoSpaceDE w:val="0"/>
              <w:autoSpaceDN w:val="0"/>
              <w:adjustRightInd w:val="0"/>
              <w:spacing w:after="200" w:line="360" w:lineRule="auto"/>
              <w:ind w:left="41"/>
              <w:contextualSpacing/>
              <w:jc w:val="center"/>
              <w:rPr>
                <w:rFonts w:ascii="Sassoon Infant Std" w:hAnsi="Sassoon Infant Std"/>
                <w:b/>
                <w:bCs/>
                <w:sz w:val="28"/>
                <w:szCs w:val="28"/>
              </w:rPr>
            </w:pPr>
          </w:p>
        </w:tc>
        <w:tc>
          <w:tcPr>
            <w:tcW w:w="6768" w:type="dxa"/>
            <w:gridSpan w:val="2"/>
            <w:shd w:val="clear" w:color="auto" w:fill="A8D08D" w:themeFill="accent6" w:themeFillTint="99"/>
          </w:tcPr>
          <w:p w14:paraId="2DFB6183" w14:textId="2DF7B664" w:rsidR="003B30BC" w:rsidRPr="006722F0" w:rsidRDefault="003B30BC" w:rsidP="003B30BC">
            <w:pPr>
              <w:autoSpaceDE w:val="0"/>
              <w:autoSpaceDN w:val="0"/>
              <w:adjustRightInd w:val="0"/>
              <w:spacing w:after="200" w:line="360" w:lineRule="auto"/>
              <w:ind w:left="41"/>
              <w:contextualSpacing/>
              <w:jc w:val="center"/>
              <w:rPr>
                <w:rFonts w:ascii="Sassoon Infant Std" w:hAnsi="Sassoon Infant Std"/>
                <w:b/>
                <w:bCs/>
                <w:sz w:val="28"/>
                <w:szCs w:val="28"/>
              </w:rPr>
            </w:pPr>
            <w:r>
              <w:rPr>
                <w:rFonts w:ascii="Sassoon Infant Std" w:hAnsi="Sassoon Infant Std"/>
                <w:b/>
                <w:bCs/>
                <w:sz w:val="28"/>
                <w:szCs w:val="28"/>
              </w:rPr>
              <w:t>By the end of Autumn Term children will…</w:t>
            </w:r>
          </w:p>
        </w:tc>
        <w:tc>
          <w:tcPr>
            <w:tcW w:w="6792" w:type="dxa"/>
            <w:gridSpan w:val="2"/>
            <w:shd w:val="clear" w:color="auto" w:fill="A8D08D" w:themeFill="accent6" w:themeFillTint="99"/>
          </w:tcPr>
          <w:p w14:paraId="1FD8979D" w14:textId="131CE137" w:rsidR="003B30BC" w:rsidRPr="006722F0" w:rsidRDefault="003B30BC" w:rsidP="003B30BC">
            <w:pPr>
              <w:autoSpaceDE w:val="0"/>
              <w:autoSpaceDN w:val="0"/>
              <w:adjustRightInd w:val="0"/>
              <w:spacing w:after="200" w:line="360" w:lineRule="auto"/>
              <w:ind w:left="41"/>
              <w:contextualSpacing/>
              <w:jc w:val="center"/>
              <w:rPr>
                <w:rFonts w:ascii="Sassoon Infant Std" w:hAnsi="Sassoon Infant Std"/>
                <w:b/>
                <w:bCs/>
                <w:sz w:val="28"/>
                <w:szCs w:val="28"/>
              </w:rPr>
            </w:pPr>
            <w:r>
              <w:rPr>
                <w:rFonts w:ascii="Sassoon Infant Std" w:hAnsi="Sassoon Infant Std"/>
                <w:b/>
                <w:bCs/>
                <w:sz w:val="28"/>
                <w:szCs w:val="28"/>
              </w:rPr>
              <w:t>By the end of Spring Term children will…</w:t>
            </w:r>
          </w:p>
        </w:tc>
        <w:tc>
          <w:tcPr>
            <w:tcW w:w="6914" w:type="dxa"/>
            <w:gridSpan w:val="3"/>
            <w:shd w:val="clear" w:color="auto" w:fill="A8D08D" w:themeFill="accent6" w:themeFillTint="99"/>
          </w:tcPr>
          <w:p w14:paraId="08A22EFC" w14:textId="55F8A803" w:rsidR="003B30BC" w:rsidRPr="006722F0" w:rsidRDefault="003B30BC" w:rsidP="003B30BC">
            <w:pPr>
              <w:autoSpaceDE w:val="0"/>
              <w:autoSpaceDN w:val="0"/>
              <w:adjustRightInd w:val="0"/>
              <w:spacing w:after="200" w:line="360" w:lineRule="auto"/>
              <w:ind w:left="41"/>
              <w:contextualSpacing/>
              <w:jc w:val="center"/>
              <w:rPr>
                <w:rFonts w:ascii="Sassoon Infant Std" w:hAnsi="Sassoon Infant Std"/>
                <w:b/>
                <w:bCs/>
                <w:sz w:val="28"/>
                <w:szCs w:val="28"/>
              </w:rPr>
            </w:pPr>
            <w:r>
              <w:rPr>
                <w:rFonts w:ascii="Sassoon Infant Std" w:hAnsi="Sassoon Infant Std"/>
                <w:b/>
                <w:bCs/>
                <w:sz w:val="28"/>
                <w:szCs w:val="28"/>
              </w:rPr>
              <w:t>By the end of Summer Term children will…</w:t>
            </w:r>
          </w:p>
        </w:tc>
      </w:tr>
      <w:bookmarkEnd w:id="0"/>
      <w:tr w:rsidR="00D372DC" w:rsidRPr="000212E5" w14:paraId="7C241ED4" w14:textId="77777777" w:rsidTr="006722F0">
        <w:trPr>
          <w:trHeight w:val="3151"/>
        </w:trPr>
        <w:tc>
          <w:tcPr>
            <w:tcW w:w="2485" w:type="dxa"/>
            <w:shd w:val="clear" w:color="auto" w:fill="A8D08D" w:themeFill="accent6" w:themeFillTint="99"/>
          </w:tcPr>
          <w:p w14:paraId="093FB731" w14:textId="77777777" w:rsidR="00D372DC" w:rsidRPr="00D372DC" w:rsidRDefault="00D372DC" w:rsidP="00D372DC">
            <w:pPr>
              <w:spacing w:line="360" w:lineRule="auto"/>
              <w:contextualSpacing/>
              <w:jc w:val="center"/>
              <w:rPr>
                <w:rFonts w:ascii="Sassoon Infant Std" w:eastAsia="Times New Roman" w:hAnsi="Sassoon Infant Std" w:cs="Arial"/>
                <w:b/>
                <w:bCs/>
                <w:sz w:val="24"/>
                <w:szCs w:val="24"/>
                <w:lang w:eastAsia="en-GB"/>
              </w:rPr>
            </w:pPr>
            <w:r w:rsidRPr="00D372DC">
              <w:rPr>
                <w:rFonts w:ascii="Sassoon Infant Std" w:eastAsia="Times New Roman" w:hAnsi="Sassoon Infant Std" w:cs="Arial"/>
                <w:b/>
                <w:bCs/>
                <w:sz w:val="24"/>
                <w:szCs w:val="24"/>
                <w:lang w:eastAsia="en-GB"/>
              </w:rPr>
              <w:t>Self-regulation</w:t>
            </w:r>
          </w:p>
          <w:p w14:paraId="2D881151" w14:textId="320A0196" w:rsidR="00D372DC" w:rsidRPr="000212E5" w:rsidRDefault="00D372DC" w:rsidP="000F2963">
            <w:pPr>
              <w:jc w:val="center"/>
              <w:rPr>
                <w:rFonts w:ascii="Sassoon Infant Std" w:hAnsi="Sassoon Infant Std"/>
                <w:b/>
                <w:bCs/>
                <w:sz w:val="24"/>
                <w:szCs w:val="24"/>
              </w:rPr>
            </w:pPr>
          </w:p>
        </w:tc>
        <w:tc>
          <w:tcPr>
            <w:tcW w:w="6768" w:type="dxa"/>
            <w:gridSpan w:val="2"/>
            <w:shd w:val="clear" w:color="auto" w:fill="auto"/>
          </w:tcPr>
          <w:p w14:paraId="49B8F1F7"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Is able to take turns with support of adults. </w:t>
            </w:r>
          </w:p>
          <w:p w14:paraId="1EF3ABEB"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Understands other people's needs and wants. </w:t>
            </w:r>
          </w:p>
          <w:p w14:paraId="4C0606E1" w14:textId="57276FAA" w:rsidR="00D372DC" w:rsidRPr="00191602"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Begins to demonstrate some purpose in mind regarding their activity and focus to achieve this.</w:t>
            </w:r>
          </w:p>
          <w:p w14:paraId="0403E830" w14:textId="472C1FC8" w:rsidR="00D372DC" w:rsidRDefault="00D372DC" w:rsidP="00191602">
            <w:pPr>
              <w:spacing w:line="360" w:lineRule="auto"/>
              <w:contextualSpacing/>
              <w:rPr>
                <w:rFonts w:ascii="Sassoon Infant Std" w:eastAsia="Times New Roman" w:hAnsi="Sassoon Infant Std" w:cs="Arial"/>
                <w:sz w:val="20"/>
                <w:szCs w:val="20"/>
                <w:lang w:eastAsia="en-GB"/>
              </w:rPr>
            </w:pPr>
          </w:p>
          <w:p w14:paraId="1FC8598A" w14:textId="0EC61EEB" w:rsidR="00D372DC" w:rsidRDefault="00D372DC" w:rsidP="00191602">
            <w:pPr>
              <w:spacing w:line="360" w:lineRule="auto"/>
              <w:contextualSpacing/>
              <w:rPr>
                <w:rFonts w:ascii="Sassoon Infant Std" w:eastAsia="Times New Roman" w:hAnsi="Sassoon Infant Std" w:cs="Arial"/>
                <w:sz w:val="20"/>
                <w:szCs w:val="20"/>
                <w:lang w:eastAsia="en-GB"/>
              </w:rPr>
            </w:pPr>
          </w:p>
          <w:p w14:paraId="1E441C36" w14:textId="7EFB507F" w:rsidR="00D372DC" w:rsidRPr="00191602" w:rsidRDefault="00D372DC" w:rsidP="00191602">
            <w:pPr>
              <w:spacing w:line="360" w:lineRule="auto"/>
              <w:contextualSpacing/>
              <w:rPr>
                <w:rFonts w:ascii="Sassoon Infant Std" w:eastAsia="Times New Roman" w:hAnsi="Sassoon Infant Std" w:cs="Arial"/>
                <w:sz w:val="20"/>
                <w:szCs w:val="20"/>
                <w:lang w:eastAsia="en-GB"/>
              </w:rPr>
            </w:pPr>
          </w:p>
        </w:tc>
        <w:tc>
          <w:tcPr>
            <w:tcW w:w="6792" w:type="dxa"/>
            <w:gridSpan w:val="2"/>
          </w:tcPr>
          <w:p w14:paraId="052E51C2" w14:textId="77777777" w:rsidR="007A03F6" w:rsidRDefault="00D372DC" w:rsidP="00CB4A4D">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Takes turns with less support, accepts the needs of others and is aware of the consequences of their actions. </w:t>
            </w:r>
          </w:p>
          <w:p w14:paraId="5D1A3F95" w14:textId="77777777" w:rsidR="007A03F6" w:rsidRDefault="00D372DC" w:rsidP="00CB4A4D">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Growing sense of intent in activity, working towards the simple goals in mind with growing persistence. </w:t>
            </w:r>
          </w:p>
          <w:p w14:paraId="1FAFDFCA" w14:textId="5D0327C9" w:rsidR="00D372DC" w:rsidRPr="00191602" w:rsidRDefault="00D372DC" w:rsidP="00CB4A4D">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Attempts to repair relationships where they have caused upset.</w:t>
            </w:r>
          </w:p>
        </w:tc>
        <w:tc>
          <w:tcPr>
            <w:tcW w:w="6914" w:type="dxa"/>
            <w:gridSpan w:val="3"/>
          </w:tcPr>
          <w:p w14:paraId="54B823B4" w14:textId="1703D87F" w:rsidR="007907B3" w:rsidRDefault="00D372DC" w:rsidP="00CB4A4D">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Show an understanding of their own feelings and those of others, </w:t>
            </w:r>
            <w:r w:rsidR="007907B3">
              <w:rPr>
                <w:rFonts w:ascii="Sassoon Infant Std" w:eastAsia="Times New Roman" w:hAnsi="Sassoon Infant Std" w:cs="Arial"/>
                <w:sz w:val="20"/>
                <w:szCs w:val="20"/>
                <w:lang w:eastAsia="en-GB"/>
              </w:rPr>
              <w:t xml:space="preserve">knows what these feelings look and feel like and have strategies they can use to help manage their emotions. </w:t>
            </w:r>
          </w:p>
          <w:p w14:paraId="0995411A" w14:textId="3DEBFAFF" w:rsidR="007907B3" w:rsidRDefault="007907B3" w:rsidP="00CB4A4D">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Able to wait for a turn</w:t>
            </w:r>
            <w:r w:rsidR="008E62F6">
              <w:rPr>
                <w:rFonts w:ascii="Sassoon Infant Std" w:eastAsia="Times New Roman" w:hAnsi="Sassoon Infant Std" w:cs="Arial"/>
                <w:sz w:val="20"/>
                <w:szCs w:val="20"/>
                <w:lang w:eastAsia="en-GB"/>
              </w:rPr>
              <w:t>.</w:t>
            </w:r>
          </w:p>
          <w:p w14:paraId="2108CD46" w14:textId="10163B4D" w:rsidR="008E62F6" w:rsidRDefault="008E62F6" w:rsidP="00CB4A4D">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Able to set themselves a goal and work towards it with focused attention.</w:t>
            </w:r>
          </w:p>
          <w:p w14:paraId="4DB6E2B5" w14:textId="796BEC84" w:rsidR="00D372DC" w:rsidRPr="00191602" w:rsidRDefault="008E62F6" w:rsidP="00CB4A4D">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Can follow rules and instructions.</w:t>
            </w:r>
          </w:p>
        </w:tc>
      </w:tr>
      <w:tr w:rsidR="00D372DC" w:rsidRPr="000212E5" w14:paraId="10FFF5C0" w14:textId="77777777" w:rsidTr="006722F0">
        <w:trPr>
          <w:trHeight w:val="3151"/>
        </w:trPr>
        <w:tc>
          <w:tcPr>
            <w:tcW w:w="2485" w:type="dxa"/>
            <w:shd w:val="clear" w:color="auto" w:fill="A8D08D" w:themeFill="accent6" w:themeFillTint="99"/>
          </w:tcPr>
          <w:p w14:paraId="4187BEF0" w14:textId="77777777" w:rsidR="00D372DC" w:rsidRPr="00D372DC" w:rsidRDefault="00D372DC" w:rsidP="00D372DC">
            <w:pPr>
              <w:spacing w:line="360" w:lineRule="auto"/>
              <w:contextualSpacing/>
              <w:jc w:val="center"/>
              <w:rPr>
                <w:rFonts w:ascii="Sassoon Infant Std" w:eastAsia="Times New Roman" w:hAnsi="Sassoon Infant Std" w:cs="Arial"/>
                <w:b/>
                <w:bCs/>
                <w:sz w:val="24"/>
                <w:szCs w:val="24"/>
                <w:lang w:eastAsia="en-GB"/>
              </w:rPr>
            </w:pPr>
            <w:r w:rsidRPr="00D372DC">
              <w:rPr>
                <w:rFonts w:ascii="Sassoon Infant Std" w:eastAsia="Times New Roman" w:hAnsi="Sassoon Infant Std" w:cs="Arial"/>
                <w:b/>
                <w:bCs/>
                <w:sz w:val="24"/>
                <w:szCs w:val="24"/>
                <w:lang w:eastAsia="en-GB"/>
              </w:rPr>
              <w:t>Managing Self</w:t>
            </w:r>
          </w:p>
          <w:p w14:paraId="5B4955CD" w14:textId="77777777" w:rsidR="00D372DC" w:rsidRPr="000212E5" w:rsidRDefault="00D372DC" w:rsidP="000F2963">
            <w:pPr>
              <w:jc w:val="center"/>
              <w:rPr>
                <w:rFonts w:ascii="Sassoon Infant Std" w:hAnsi="Sassoon Infant Std"/>
                <w:b/>
                <w:bCs/>
                <w:sz w:val="24"/>
                <w:szCs w:val="24"/>
              </w:rPr>
            </w:pPr>
          </w:p>
        </w:tc>
        <w:tc>
          <w:tcPr>
            <w:tcW w:w="6768" w:type="dxa"/>
            <w:gridSpan w:val="2"/>
            <w:shd w:val="clear" w:color="auto" w:fill="auto"/>
          </w:tcPr>
          <w:p w14:paraId="63CFAE3D" w14:textId="77777777" w:rsidR="00D54B85"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Selects and uses own resources, asks for help. </w:t>
            </w:r>
          </w:p>
          <w:p w14:paraId="3B829BCF" w14:textId="77777777" w:rsidR="00D54B85"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Is dry and clean during the day and manages own basic hygiene. </w:t>
            </w:r>
          </w:p>
          <w:p w14:paraId="4538E827" w14:textId="260803B7" w:rsidR="00D54B85"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Becoming more aware of their own emotions and starting to develop strategies to manage these</w:t>
            </w:r>
            <w:r w:rsidR="00D54B85">
              <w:rPr>
                <w:rFonts w:ascii="Sassoon Infant Std" w:eastAsia="Times New Roman" w:hAnsi="Sassoon Infant Std" w:cs="Arial"/>
                <w:sz w:val="20"/>
                <w:szCs w:val="20"/>
                <w:lang w:eastAsia="en-GB"/>
              </w:rPr>
              <w:t xml:space="preserve"> e.g. asking an adult for help, using a timer, moving to a quiet space.</w:t>
            </w:r>
          </w:p>
          <w:p w14:paraId="694FDC52" w14:textId="1CA01B02" w:rsidR="00D372DC" w:rsidRPr="00191602"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Knows some actions or words may hurt others.</w:t>
            </w:r>
          </w:p>
          <w:p w14:paraId="276D8898" w14:textId="3177FC20" w:rsidR="00D372DC" w:rsidRPr="002C4872" w:rsidRDefault="002C4872" w:rsidP="00191602">
            <w:pPr>
              <w:spacing w:line="360" w:lineRule="auto"/>
              <w:contextualSpacing/>
              <w:rPr>
                <w:rFonts w:ascii="Sassoon Infant Std" w:eastAsia="Times New Roman" w:hAnsi="Sassoon Infant Std" w:cs="Arial"/>
                <w:sz w:val="20"/>
                <w:szCs w:val="20"/>
                <w:lang w:eastAsia="en-GB"/>
              </w:rPr>
            </w:pPr>
            <w:r w:rsidRPr="002C4872">
              <w:rPr>
                <w:rFonts w:ascii="Sassoon Infant Std" w:eastAsia="Times New Roman" w:hAnsi="Sassoon Infant Std" w:cs="Arial"/>
                <w:sz w:val="20"/>
                <w:szCs w:val="20"/>
                <w:lang w:eastAsia="en-GB"/>
              </w:rPr>
              <w:t>Name a wide variety of foods.</w:t>
            </w:r>
          </w:p>
        </w:tc>
        <w:tc>
          <w:tcPr>
            <w:tcW w:w="6792" w:type="dxa"/>
            <w:gridSpan w:val="2"/>
          </w:tcPr>
          <w:p w14:paraId="2ABD2C28" w14:textId="77777777" w:rsidR="007A03F6"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Confident to talk about their own needs, wants, interests and opinions and when they do or don't need help. </w:t>
            </w:r>
          </w:p>
          <w:p w14:paraId="45105FD6" w14:textId="77777777" w:rsidR="007A03F6"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Adapts to changes in routines. </w:t>
            </w:r>
          </w:p>
          <w:p w14:paraId="214CE567" w14:textId="3653B9EC" w:rsidR="00D372DC" w:rsidRPr="00191602" w:rsidRDefault="00D372DC" w:rsidP="00D372DC">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Shows an awareness and understanding of the effect of what they eat on the body.</w:t>
            </w:r>
          </w:p>
          <w:p w14:paraId="301DF102" w14:textId="5EC3A33E" w:rsidR="00D372DC" w:rsidRPr="00CD5B7C" w:rsidRDefault="00CD5B7C"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Understands the need for a balanced diet.</w:t>
            </w:r>
          </w:p>
        </w:tc>
        <w:tc>
          <w:tcPr>
            <w:tcW w:w="6914" w:type="dxa"/>
            <w:gridSpan w:val="3"/>
          </w:tcPr>
          <w:p w14:paraId="695C1305" w14:textId="2F3D9A04" w:rsidR="008E62F6" w:rsidRDefault="008E62F6" w:rsidP="00D372DC">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Confident in their abilities showing resilience and independence.</w:t>
            </w:r>
          </w:p>
          <w:p w14:paraId="694A539B" w14:textId="078989A5" w:rsidR="008E62F6" w:rsidRDefault="008E62F6" w:rsidP="00D372DC">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Confident to try new activities or go to new places. </w:t>
            </w:r>
          </w:p>
          <w:p w14:paraId="427222C2" w14:textId="39E1CC61" w:rsidR="008E62F6" w:rsidRDefault="008E62F6" w:rsidP="00D372DC">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Knows right from wrong and make the right choices. </w:t>
            </w:r>
          </w:p>
          <w:p w14:paraId="266A7B08" w14:textId="129A9F03" w:rsidR="008E62F6" w:rsidRDefault="008E62F6" w:rsidP="00D372DC">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Can take care of their own self care needs including toileting, dressing and feeding. </w:t>
            </w:r>
          </w:p>
          <w:p w14:paraId="50D30224" w14:textId="77777777" w:rsidR="008E62F6" w:rsidRDefault="008E62F6" w:rsidP="00D372DC">
            <w:pPr>
              <w:spacing w:line="360" w:lineRule="auto"/>
              <w:contextualSpacing/>
              <w:rPr>
                <w:rFonts w:ascii="Sassoon Infant Std" w:eastAsia="Times New Roman" w:hAnsi="Sassoon Infant Std" w:cs="Arial"/>
                <w:sz w:val="20"/>
                <w:szCs w:val="20"/>
                <w:lang w:eastAsia="en-GB"/>
              </w:rPr>
            </w:pPr>
          </w:p>
          <w:p w14:paraId="07B39FA3" w14:textId="77777777" w:rsidR="00D372DC" w:rsidRPr="00191602" w:rsidRDefault="00D372DC" w:rsidP="00191602">
            <w:pPr>
              <w:spacing w:line="360" w:lineRule="auto"/>
              <w:contextualSpacing/>
              <w:rPr>
                <w:rFonts w:ascii="Sassoon Infant Std" w:eastAsia="Times New Roman" w:hAnsi="Sassoon Infant Std" w:cs="Arial"/>
                <w:b/>
                <w:bCs/>
                <w:sz w:val="20"/>
                <w:szCs w:val="20"/>
                <w:lang w:eastAsia="en-GB"/>
              </w:rPr>
            </w:pPr>
          </w:p>
        </w:tc>
      </w:tr>
      <w:tr w:rsidR="00D372DC" w:rsidRPr="000212E5" w14:paraId="610AB852" w14:textId="77777777" w:rsidTr="006722F0">
        <w:trPr>
          <w:trHeight w:val="3151"/>
        </w:trPr>
        <w:tc>
          <w:tcPr>
            <w:tcW w:w="2485" w:type="dxa"/>
            <w:shd w:val="clear" w:color="auto" w:fill="A8D08D" w:themeFill="accent6" w:themeFillTint="99"/>
          </w:tcPr>
          <w:p w14:paraId="6B8645A1" w14:textId="77777777" w:rsidR="00D372DC" w:rsidRPr="00D372DC" w:rsidRDefault="00D372DC" w:rsidP="00D372DC">
            <w:pPr>
              <w:spacing w:line="360" w:lineRule="auto"/>
              <w:contextualSpacing/>
              <w:jc w:val="center"/>
              <w:rPr>
                <w:rFonts w:ascii="Sassoon Infant Std" w:eastAsia="Times New Roman" w:hAnsi="Sassoon Infant Std" w:cs="Arial"/>
                <w:b/>
                <w:bCs/>
                <w:sz w:val="24"/>
                <w:szCs w:val="24"/>
                <w:lang w:eastAsia="en-GB"/>
              </w:rPr>
            </w:pPr>
            <w:r w:rsidRPr="00D372DC">
              <w:rPr>
                <w:rFonts w:ascii="Sassoon Infant Std" w:eastAsia="Times New Roman" w:hAnsi="Sassoon Infant Std" w:cs="Arial"/>
                <w:b/>
                <w:bCs/>
                <w:sz w:val="24"/>
                <w:szCs w:val="24"/>
                <w:lang w:eastAsia="en-GB"/>
              </w:rPr>
              <w:lastRenderedPageBreak/>
              <w:t>Building Relationships</w:t>
            </w:r>
          </w:p>
          <w:p w14:paraId="46838FCE" w14:textId="77777777" w:rsidR="00D372DC" w:rsidRPr="000212E5" w:rsidRDefault="00D372DC" w:rsidP="000F2963">
            <w:pPr>
              <w:jc w:val="center"/>
              <w:rPr>
                <w:rFonts w:ascii="Sassoon Infant Std" w:hAnsi="Sassoon Infant Std"/>
                <w:b/>
                <w:bCs/>
                <w:sz w:val="24"/>
                <w:szCs w:val="24"/>
              </w:rPr>
            </w:pPr>
          </w:p>
        </w:tc>
        <w:tc>
          <w:tcPr>
            <w:tcW w:w="6768" w:type="dxa"/>
            <w:gridSpan w:val="2"/>
            <w:shd w:val="clear" w:color="auto" w:fill="auto"/>
          </w:tcPr>
          <w:p w14:paraId="74893C83"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Has a good relationship with peers and familiar adults. </w:t>
            </w:r>
          </w:p>
          <w:p w14:paraId="62C9D88F"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Is confident to interact with others. </w:t>
            </w:r>
          </w:p>
          <w:p w14:paraId="4F375F36"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Develops particular friendships. </w:t>
            </w:r>
          </w:p>
          <w:p w14:paraId="18672345" w14:textId="77777777" w:rsidR="00D54B85"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Resolves conflicts with support</w:t>
            </w:r>
            <w:r w:rsidR="00D54B85">
              <w:rPr>
                <w:rFonts w:ascii="Sassoon Infant Std" w:eastAsia="Times New Roman" w:hAnsi="Sassoon Infant Std" w:cs="Arial"/>
                <w:sz w:val="20"/>
                <w:szCs w:val="20"/>
                <w:lang w:eastAsia="en-GB"/>
              </w:rPr>
              <w:t xml:space="preserve"> of an adult</w:t>
            </w:r>
            <w:r w:rsidRPr="00191602">
              <w:rPr>
                <w:rFonts w:ascii="Sassoon Infant Std" w:eastAsia="Times New Roman" w:hAnsi="Sassoon Infant Std" w:cs="Arial"/>
                <w:sz w:val="20"/>
                <w:szCs w:val="20"/>
                <w:lang w:eastAsia="en-GB"/>
              </w:rPr>
              <w:t xml:space="preserve">. </w:t>
            </w:r>
          </w:p>
          <w:p w14:paraId="4030AF7F" w14:textId="0D051E46" w:rsidR="00D372DC" w:rsidRPr="00191602" w:rsidRDefault="00D372DC" w:rsidP="00191602">
            <w:pPr>
              <w:spacing w:line="360" w:lineRule="auto"/>
              <w:contextualSpacing/>
              <w:rPr>
                <w:rFonts w:ascii="Sassoon Infant Std" w:eastAsia="Times New Roman" w:hAnsi="Sassoon Infant Std" w:cs="Arial"/>
                <w:b/>
                <w:bCs/>
                <w:sz w:val="20"/>
                <w:szCs w:val="20"/>
                <w:lang w:eastAsia="en-GB"/>
              </w:rPr>
            </w:pPr>
            <w:r w:rsidRPr="00191602">
              <w:rPr>
                <w:rFonts w:ascii="Sassoon Infant Std" w:eastAsia="Times New Roman" w:hAnsi="Sassoon Infant Std" w:cs="Arial"/>
                <w:sz w:val="20"/>
                <w:szCs w:val="20"/>
                <w:lang w:eastAsia="en-GB"/>
              </w:rPr>
              <w:t>Articulates wants and needs well.</w:t>
            </w:r>
          </w:p>
        </w:tc>
        <w:tc>
          <w:tcPr>
            <w:tcW w:w="6792" w:type="dxa"/>
            <w:gridSpan w:val="2"/>
          </w:tcPr>
          <w:p w14:paraId="2F5BB15D" w14:textId="77777777" w:rsidR="00CD5B7C" w:rsidRDefault="00D372DC" w:rsidP="00191602">
            <w:pPr>
              <w:spacing w:line="360" w:lineRule="auto"/>
              <w:contextualSpacing/>
              <w:rPr>
                <w:rFonts w:ascii="Sassoon Infant Std" w:eastAsia="Times New Roman" w:hAnsi="Sassoon Infant Std" w:cs="Arial"/>
                <w:sz w:val="20"/>
                <w:szCs w:val="20"/>
                <w:lang w:eastAsia="en-GB"/>
              </w:rPr>
            </w:pPr>
            <w:r w:rsidRPr="00191602">
              <w:rPr>
                <w:rFonts w:ascii="Sassoon Infant Std" w:eastAsia="Times New Roman" w:hAnsi="Sassoon Infant Std" w:cs="Arial"/>
                <w:sz w:val="20"/>
                <w:szCs w:val="20"/>
                <w:lang w:eastAsia="en-GB"/>
              </w:rPr>
              <w:t xml:space="preserve">Confidently initiates conversations with unfamiliar adults. </w:t>
            </w:r>
          </w:p>
          <w:p w14:paraId="26C976ED" w14:textId="125A5AD7" w:rsidR="00D372DC" w:rsidRPr="00191602" w:rsidRDefault="00D372DC" w:rsidP="00191602">
            <w:pPr>
              <w:spacing w:line="360" w:lineRule="auto"/>
              <w:contextualSpacing/>
              <w:rPr>
                <w:rFonts w:ascii="Sassoon Infant Std" w:eastAsia="Times New Roman" w:hAnsi="Sassoon Infant Std" w:cs="Arial"/>
                <w:b/>
                <w:bCs/>
                <w:sz w:val="20"/>
                <w:szCs w:val="20"/>
                <w:lang w:eastAsia="en-GB"/>
              </w:rPr>
            </w:pPr>
            <w:r w:rsidRPr="00191602">
              <w:rPr>
                <w:rFonts w:ascii="Sassoon Infant Std" w:eastAsia="Times New Roman" w:hAnsi="Sassoon Infant Std" w:cs="Arial"/>
                <w:sz w:val="20"/>
                <w:szCs w:val="20"/>
                <w:lang w:eastAsia="en-GB"/>
              </w:rPr>
              <w:t>Begins to be able to compromise in social situations and negotiate with peers, working as part of a group - understanding and following rules, adapting their behaviours to different situations.</w:t>
            </w:r>
          </w:p>
        </w:tc>
        <w:tc>
          <w:tcPr>
            <w:tcW w:w="6914" w:type="dxa"/>
            <w:gridSpan w:val="3"/>
          </w:tcPr>
          <w:p w14:paraId="747CF02C" w14:textId="77777777" w:rsidR="008E62F6" w:rsidRDefault="008E62F6"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Can play well in a group taking in others ideas and taking turns. </w:t>
            </w:r>
          </w:p>
          <w:p w14:paraId="0258DB67" w14:textId="77777777" w:rsidR="008E62F6" w:rsidRDefault="008E62F6"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Has strategies to manage disagreements and conflicts. </w:t>
            </w:r>
          </w:p>
          <w:p w14:paraId="62B00D69" w14:textId="77777777" w:rsidR="008E62F6" w:rsidRDefault="008E62F6"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Has positive relationships with adults and peers and has strong friendships. </w:t>
            </w:r>
          </w:p>
          <w:p w14:paraId="62F74734" w14:textId="77777777" w:rsidR="008E62F6" w:rsidRDefault="008E62F6"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Aware that others </w:t>
            </w:r>
            <w:proofErr w:type="gramStart"/>
            <w:r>
              <w:rPr>
                <w:rFonts w:ascii="Sassoon Infant Std" w:eastAsia="Times New Roman" w:hAnsi="Sassoon Infant Std" w:cs="Arial"/>
                <w:sz w:val="20"/>
                <w:szCs w:val="20"/>
                <w:lang w:eastAsia="en-GB"/>
              </w:rPr>
              <w:t>needs</w:t>
            </w:r>
            <w:proofErr w:type="gramEnd"/>
            <w:r>
              <w:rPr>
                <w:rFonts w:ascii="Sassoon Infant Std" w:eastAsia="Times New Roman" w:hAnsi="Sassoon Infant Std" w:cs="Arial"/>
                <w:sz w:val="20"/>
                <w:szCs w:val="20"/>
                <w:lang w:eastAsia="en-GB"/>
              </w:rPr>
              <w:t xml:space="preserve"> may not be the same as there’s.</w:t>
            </w:r>
          </w:p>
          <w:p w14:paraId="19E42922" w14:textId="52ECB1DC" w:rsidR="008E62F6" w:rsidRPr="008E62F6" w:rsidRDefault="008E62F6" w:rsidP="00191602">
            <w:pPr>
              <w:spacing w:line="360" w:lineRule="auto"/>
              <w:contextualSpacing/>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Has an awareness of others needs and shows care and </w:t>
            </w:r>
            <w:proofErr w:type="gramStart"/>
            <w:r>
              <w:rPr>
                <w:rFonts w:ascii="Sassoon Infant Std" w:eastAsia="Times New Roman" w:hAnsi="Sassoon Infant Std" w:cs="Arial"/>
                <w:sz w:val="20"/>
                <w:szCs w:val="20"/>
                <w:lang w:eastAsia="en-GB"/>
              </w:rPr>
              <w:t>concern.</w:t>
            </w:r>
            <w:proofErr w:type="gramEnd"/>
            <w:r>
              <w:rPr>
                <w:rFonts w:ascii="Sassoon Infant Std" w:eastAsia="Times New Roman" w:hAnsi="Sassoon Infant Std" w:cs="Arial"/>
                <w:sz w:val="20"/>
                <w:szCs w:val="20"/>
                <w:lang w:eastAsia="en-GB"/>
              </w:rPr>
              <w:t xml:space="preserve"> </w:t>
            </w:r>
          </w:p>
        </w:tc>
      </w:tr>
      <w:tr w:rsidR="00CB4A4D" w:rsidRPr="000212E5" w14:paraId="28F64133" w14:textId="77777777" w:rsidTr="006722F0">
        <w:trPr>
          <w:trHeight w:val="539"/>
        </w:trPr>
        <w:tc>
          <w:tcPr>
            <w:tcW w:w="22959" w:type="dxa"/>
            <w:gridSpan w:val="8"/>
            <w:shd w:val="clear" w:color="auto" w:fill="FFD966" w:themeFill="accent4" w:themeFillTint="99"/>
          </w:tcPr>
          <w:p w14:paraId="32DED09F" w14:textId="0B5B89D6" w:rsidR="00CB4A4D" w:rsidRPr="006722F0" w:rsidRDefault="00CB4A4D" w:rsidP="00CB4A4D">
            <w:pPr>
              <w:jc w:val="center"/>
              <w:rPr>
                <w:rFonts w:ascii="Sassoon Infant Std" w:hAnsi="Sassoon Infant Std"/>
                <w:b/>
                <w:bCs/>
                <w:sz w:val="28"/>
                <w:szCs w:val="28"/>
              </w:rPr>
            </w:pPr>
            <w:r w:rsidRPr="006722F0">
              <w:rPr>
                <w:rFonts w:ascii="Sassoon Infant Std" w:hAnsi="Sassoon Infant Std"/>
                <w:b/>
                <w:bCs/>
                <w:sz w:val="28"/>
                <w:szCs w:val="28"/>
              </w:rPr>
              <w:t>Physical Development</w:t>
            </w:r>
          </w:p>
        </w:tc>
      </w:tr>
      <w:tr w:rsidR="003B30BC" w:rsidRPr="000212E5" w14:paraId="2EB2224A" w14:textId="77777777" w:rsidTr="003B30BC">
        <w:trPr>
          <w:trHeight w:val="539"/>
        </w:trPr>
        <w:tc>
          <w:tcPr>
            <w:tcW w:w="2485" w:type="dxa"/>
            <w:shd w:val="clear" w:color="auto" w:fill="FFD966" w:themeFill="accent4" w:themeFillTint="99"/>
          </w:tcPr>
          <w:p w14:paraId="715F0F80" w14:textId="77777777" w:rsidR="003B30BC" w:rsidRPr="006722F0" w:rsidRDefault="003B30BC" w:rsidP="003B30BC">
            <w:pPr>
              <w:jc w:val="center"/>
              <w:rPr>
                <w:rFonts w:ascii="Sassoon Infant Std" w:hAnsi="Sassoon Infant Std"/>
                <w:b/>
                <w:bCs/>
                <w:sz w:val="28"/>
                <w:szCs w:val="28"/>
              </w:rPr>
            </w:pPr>
          </w:p>
        </w:tc>
        <w:tc>
          <w:tcPr>
            <w:tcW w:w="6768" w:type="dxa"/>
            <w:gridSpan w:val="2"/>
            <w:shd w:val="clear" w:color="auto" w:fill="FFD966" w:themeFill="accent4" w:themeFillTint="99"/>
          </w:tcPr>
          <w:p w14:paraId="66E2887D" w14:textId="498C817B" w:rsidR="003B30BC" w:rsidRPr="006722F0"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Autumn Term children will…</w:t>
            </w:r>
          </w:p>
        </w:tc>
        <w:tc>
          <w:tcPr>
            <w:tcW w:w="6792" w:type="dxa"/>
            <w:gridSpan w:val="2"/>
            <w:shd w:val="clear" w:color="auto" w:fill="FFD966" w:themeFill="accent4" w:themeFillTint="99"/>
          </w:tcPr>
          <w:p w14:paraId="1B9B03B2" w14:textId="2E5039D4" w:rsidR="003B30BC" w:rsidRPr="006722F0"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Spring Term children will…</w:t>
            </w:r>
          </w:p>
        </w:tc>
        <w:tc>
          <w:tcPr>
            <w:tcW w:w="6914" w:type="dxa"/>
            <w:gridSpan w:val="3"/>
            <w:shd w:val="clear" w:color="auto" w:fill="FFD966" w:themeFill="accent4" w:themeFillTint="99"/>
          </w:tcPr>
          <w:p w14:paraId="78675198" w14:textId="56C7544E" w:rsidR="003B30BC" w:rsidRPr="006722F0"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Summer Term children will…</w:t>
            </w:r>
          </w:p>
        </w:tc>
      </w:tr>
      <w:tr w:rsidR="00CB4A4D" w:rsidRPr="000212E5" w14:paraId="7A40B413" w14:textId="77777777" w:rsidTr="006722F0">
        <w:trPr>
          <w:trHeight w:val="2326"/>
        </w:trPr>
        <w:tc>
          <w:tcPr>
            <w:tcW w:w="2485" w:type="dxa"/>
            <w:shd w:val="clear" w:color="auto" w:fill="FFD966" w:themeFill="accent4" w:themeFillTint="99"/>
          </w:tcPr>
          <w:p w14:paraId="39F3EC6D" w14:textId="77777777" w:rsidR="00CB4A4D" w:rsidRPr="00CB4A4D" w:rsidRDefault="00CB4A4D" w:rsidP="00CB4A4D">
            <w:pPr>
              <w:spacing w:line="360" w:lineRule="auto"/>
              <w:jc w:val="center"/>
              <w:rPr>
                <w:rFonts w:ascii="Sassoon Infant Std" w:hAnsi="Sassoon Infant Std"/>
                <w:b/>
                <w:bCs/>
                <w:sz w:val="24"/>
                <w:szCs w:val="24"/>
              </w:rPr>
            </w:pPr>
            <w:r w:rsidRPr="00CB4A4D">
              <w:rPr>
                <w:rFonts w:ascii="Sassoon Infant Std" w:hAnsi="Sassoon Infant Std"/>
                <w:b/>
                <w:bCs/>
                <w:sz w:val="24"/>
                <w:szCs w:val="24"/>
              </w:rPr>
              <w:t>Gross Motor</w:t>
            </w:r>
          </w:p>
          <w:p w14:paraId="244932D2" w14:textId="77777777" w:rsidR="00CB4A4D" w:rsidRPr="000212E5" w:rsidRDefault="00CB4A4D" w:rsidP="009F31A1">
            <w:pPr>
              <w:jc w:val="center"/>
              <w:rPr>
                <w:rFonts w:ascii="Sassoon Infant Std" w:hAnsi="Sassoon Infant Std"/>
                <w:sz w:val="24"/>
                <w:szCs w:val="24"/>
              </w:rPr>
            </w:pPr>
          </w:p>
          <w:p w14:paraId="272F5BFC" w14:textId="11F92A79" w:rsidR="00CB4A4D" w:rsidRPr="000212E5" w:rsidRDefault="00CB4A4D" w:rsidP="009F31A1">
            <w:pPr>
              <w:jc w:val="center"/>
              <w:rPr>
                <w:rFonts w:ascii="Sassoon Infant Std" w:hAnsi="Sassoon Infant Std"/>
                <w:sz w:val="24"/>
                <w:szCs w:val="24"/>
              </w:rPr>
            </w:pPr>
          </w:p>
          <w:p w14:paraId="5EE8A724" w14:textId="77777777" w:rsidR="00CB4A4D" w:rsidRPr="000212E5" w:rsidRDefault="00CB4A4D" w:rsidP="009F31A1">
            <w:pPr>
              <w:rPr>
                <w:rFonts w:ascii="Sassoon Infant Std" w:hAnsi="Sassoon Infant Std"/>
                <w:sz w:val="24"/>
                <w:szCs w:val="24"/>
              </w:rPr>
            </w:pPr>
          </w:p>
          <w:p w14:paraId="1E60ECB1" w14:textId="77777777" w:rsidR="00CB4A4D" w:rsidRPr="000212E5" w:rsidRDefault="00CB4A4D" w:rsidP="009F31A1">
            <w:pPr>
              <w:jc w:val="center"/>
              <w:rPr>
                <w:rFonts w:ascii="Sassoon Infant Std" w:hAnsi="Sassoon Infant Std"/>
                <w:sz w:val="24"/>
                <w:szCs w:val="24"/>
              </w:rPr>
            </w:pPr>
          </w:p>
        </w:tc>
        <w:tc>
          <w:tcPr>
            <w:tcW w:w="6768" w:type="dxa"/>
            <w:gridSpan w:val="2"/>
            <w:shd w:val="clear" w:color="auto" w:fill="auto"/>
          </w:tcPr>
          <w:p w14:paraId="6C8A0CC8" w14:textId="3FD9FE7E"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Moves with confidence in a range of ways developing core strength, balance, coordination and able to negotiate space</w:t>
            </w:r>
            <w:r w:rsidR="00D54B85" w:rsidRPr="0017234A">
              <w:rPr>
                <w:rFonts w:ascii="Sassoon Infant Std" w:hAnsi="Sassoon Infant Std"/>
                <w:sz w:val="20"/>
                <w:szCs w:val="20"/>
              </w:rPr>
              <w:t xml:space="preserve">, this includes jumping, running, skipping, crawling, walking on tiptoe, moving through tunnels and over play equipment. </w:t>
            </w:r>
          </w:p>
          <w:p w14:paraId="487DBCDE" w14:textId="4F9E4C4D"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Catches a large or medium ball or beanbag.</w:t>
            </w:r>
          </w:p>
        </w:tc>
        <w:tc>
          <w:tcPr>
            <w:tcW w:w="6792" w:type="dxa"/>
            <w:gridSpan w:val="2"/>
          </w:tcPr>
          <w:p w14:paraId="67C23BBF" w14:textId="587C6181" w:rsidR="00CB4A4D" w:rsidRPr="00D33F2F" w:rsidRDefault="00CB4A4D" w:rsidP="0017234A">
            <w:pPr>
              <w:spacing w:line="360" w:lineRule="auto"/>
              <w:rPr>
                <w:rFonts w:ascii="Sassoon Infant Std" w:hAnsi="Sassoon Infant Std"/>
                <w:b/>
                <w:bCs/>
                <w:sz w:val="20"/>
                <w:szCs w:val="20"/>
              </w:rPr>
            </w:pPr>
          </w:p>
          <w:p w14:paraId="217AEF33" w14:textId="77777777"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Is able to adjust speed, direction and position. </w:t>
            </w:r>
          </w:p>
          <w:p w14:paraId="5BE27AFF" w14:textId="77777777"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Jumps off an object and lands appropriately.</w:t>
            </w:r>
          </w:p>
          <w:p w14:paraId="13BFC508" w14:textId="77777777" w:rsidR="00CD5B7C" w:rsidRPr="0017234A" w:rsidRDefault="00CD5B7C"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Able to balance on a beam </w:t>
            </w:r>
          </w:p>
          <w:p w14:paraId="53B4B4C4" w14:textId="77777777" w:rsidR="00CD5B7C" w:rsidRPr="0017234A" w:rsidRDefault="00CD5B7C"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Able to balance a beanbag on their body and walk. </w:t>
            </w:r>
          </w:p>
          <w:p w14:paraId="73240838" w14:textId="77777777" w:rsidR="00712428" w:rsidRPr="0017234A" w:rsidRDefault="00712428"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Reach and stretch to reach equipment </w:t>
            </w:r>
          </w:p>
          <w:p w14:paraId="21501C2E" w14:textId="77777777" w:rsidR="00712428" w:rsidRPr="0017234A" w:rsidRDefault="00712428" w:rsidP="0017234A">
            <w:pPr>
              <w:spacing w:line="360" w:lineRule="auto"/>
              <w:ind w:left="5"/>
              <w:rPr>
                <w:rFonts w:ascii="Sassoon Infant Std" w:hAnsi="Sassoon Infant Std"/>
                <w:sz w:val="20"/>
                <w:szCs w:val="20"/>
              </w:rPr>
            </w:pPr>
            <w:r w:rsidRPr="0017234A">
              <w:rPr>
                <w:rFonts w:ascii="Sassoon Infant Std" w:hAnsi="Sassoon Infant Std"/>
                <w:sz w:val="20"/>
                <w:szCs w:val="20"/>
              </w:rPr>
              <w:t>To make bridges and shapes with our bodies</w:t>
            </w:r>
          </w:p>
          <w:p w14:paraId="0D2482CA" w14:textId="573EAB11" w:rsidR="00712428" w:rsidRPr="0017234A" w:rsidRDefault="00712428"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Travel over and under apparatus </w:t>
            </w:r>
          </w:p>
        </w:tc>
        <w:tc>
          <w:tcPr>
            <w:tcW w:w="6914" w:type="dxa"/>
            <w:gridSpan w:val="3"/>
          </w:tcPr>
          <w:p w14:paraId="622B20CC" w14:textId="77777777" w:rsidR="00712428" w:rsidRPr="009F31A1" w:rsidRDefault="00712428" w:rsidP="009F31A1">
            <w:pPr>
              <w:spacing w:line="360" w:lineRule="auto"/>
              <w:ind w:left="5"/>
              <w:rPr>
                <w:rFonts w:ascii="Sassoon Infant Std" w:hAnsi="Sassoon Infant Std"/>
                <w:sz w:val="20"/>
                <w:szCs w:val="20"/>
              </w:rPr>
            </w:pPr>
            <w:r w:rsidRPr="009F31A1">
              <w:rPr>
                <w:rFonts w:ascii="Sassoon Infant Std" w:hAnsi="Sassoon Infant Std"/>
                <w:sz w:val="20"/>
                <w:szCs w:val="20"/>
              </w:rPr>
              <w:t>Run and move in a variety of ways, changing direction and speed and negotiating obstacles and others safely.</w:t>
            </w:r>
          </w:p>
          <w:p w14:paraId="310AF458" w14:textId="77777777" w:rsidR="00712428" w:rsidRPr="009F31A1" w:rsidRDefault="00712428" w:rsidP="009F31A1">
            <w:pPr>
              <w:spacing w:line="360" w:lineRule="auto"/>
              <w:ind w:left="5"/>
              <w:rPr>
                <w:rFonts w:ascii="Sassoon Infant Std" w:hAnsi="Sassoon Infant Std"/>
                <w:sz w:val="20"/>
                <w:szCs w:val="20"/>
              </w:rPr>
            </w:pPr>
            <w:r w:rsidRPr="009F31A1">
              <w:rPr>
                <w:rFonts w:ascii="Sassoon Infant Std" w:hAnsi="Sassoon Infant Std"/>
                <w:sz w:val="20"/>
                <w:szCs w:val="20"/>
              </w:rPr>
              <w:t xml:space="preserve">Jump in different directions landing safely </w:t>
            </w:r>
          </w:p>
          <w:p w14:paraId="7986644C" w14:textId="77777777" w:rsidR="00712428" w:rsidRPr="009F31A1" w:rsidRDefault="00712428" w:rsidP="009F31A1">
            <w:pPr>
              <w:spacing w:line="360" w:lineRule="auto"/>
              <w:ind w:left="5"/>
              <w:rPr>
                <w:rFonts w:ascii="Sassoon Infant Std" w:hAnsi="Sassoon Infant Std"/>
                <w:sz w:val="20"/>
                <w:szCs w:val="20"/>
              </w:rPr>
            </w:pPr>
            <w:r w:rsidRPr="009F31A1">
              <w:rPr>
                <w:rFonts w:ascii="Sassoon Infant Std" w:hAnsi="Sassoon Infant Std"/>
                <w:sz w:val="20"/>
                <w:szCs w:val="20"/>
              </w:rPr>
              <w:t>Stop safely in different ways</w:t>
            </w:r>
          </w:p>
          <w:p w14:paraId="0CB7C4E4" w14:textId="6E353DFB" w:rsidR="00712428" w:rsidRPr="009F31A1" w:rsidRDefault="00712428" w:rsidP="009F31A1">
            <w:pPr>
              <w:spacing w:line="360" w:lineRule="auto"/>
              <w:ind w:left="5"/>
              <w:rPr>
                <w:rFonts w:ascii="Sassoon Infant Std" w:hAnsi="Sassoon Infant Std"/>
                <w:sz w:val="20"/>
                <w:szCs w:val="20"/>
              </w:rPr>
            </w:pPr>
            <w:r w:rsidRPr="009F31A1">
              <w:rPr>
                <w:rFonts w:ascii="Sassoon Infant Std" w:hAnsi="Sassoon Infant Std"/>
                <w:sz w:val="20"/>
                <w:szCs w:val="20"/>
              </w:rPr>
              <w:t>Climb and negotiate equipment safely with confidence and control</w:t>
            </w:r>
          </w:p>
          <w:p w14:paraId="12EF1D38" w14:textId="1F930345" w:rsidR="00712428" w:rsidRPr="009F31A1" w:rsidRDefault="00712428" w:rsidP="009F31A1">
            <w:pPr>
              <w:spacing w:line="360" w:lineRule="auto"/>
              <w:ind w:left="5"/>
              <w:rPr>
                <w:rFonts w:ascii="Sassoon Infant Std" w:hAnsi="Sassoon Infant Std"/>
                <w:sz w:val="20"/>
                <w:szCs w:val="20"/>
              </w:rPr>
            </w:pPr>
            <w:r w:rsidRPr="009F31A1">
              <w:rPr>
                <w:rFonts w:ascii="Sassoon Infant Std" w:hAnsi="Sassoon Infant Std"/>
                <w:sz w:val="20"/>
                <w:szCs w:val="20"/>
              </w:rPr>
              <w:t>To send, receive and control objects using our feet, hands and other body parts</w:t>
            </w:r>
          </w:p>
        </w:tc>
      </w:tr>
      <w:tr w:rsidR="00CB4A4D" w:rsidRPr="000212E5" w14:paraId="0E6EF469" w14:textId="77777777" w:rsidTr="006722F0">
        <w:trPr>
          <w:trHeight w:val="3033"/>
        </w:trPr>
        <w:tc>
          <w:tcPr>
            <w:tcW w:w="2485" w:type="dxa"/>
            <w:shd w:val="clear" w:color="auto" w:fill="FFD966" w:themeFill="accent4" w:themeFillTint="99"/>
          </w:tcPr>
          <w:p w14:paraId="41C87598" w14:textId="77777777" w:rsidR="00CB4A4D" w:rsidRPr="00CB4A4D" w:rsidRDefault="00CB4A4D" w:rsidP="00CB4A4D">
            <w:pPr>
              <w:spacing w:line="360" w:lineRule="auto"/>
              <w:ind w:left="5"/>
              <w:jc w:val="center"/>
              <w:rPr>
                <w:rFonts w:ascii="Sassoon Infant Std" w:hAnsi="Sassoon Infant Std"/>
                <w:b/>
                <w:bCs/>
                <w:sz w:val="24"/>
                <w:szCs w:val="24"/>
              </w:rPr>
            </w:pPr>
            <w:r w:rsidRPr="00CB4A4D">
              <w:rPr>
                <w:rFonts w:ascii="Sassoon Infant Std" w:hAnsi="Sassoon Infant Std"/>
                <w:b/>
                <w:bCs/>
                <w:sz w:val="24"/>
                <w:szCs w:val="24"/>
              </w:rPr>
              <w:t>Fine Motor</w:t>
            </w:r>
          </w:p>
          <w:p w14:paraId="46AB2D88" w14:textId="77777777" w:rsidR="00CB4A4D" w:rsidRPr="000212E5" w:rsidRDefault="00CB4A4D" w:rsidP="009F31A1">
            <w:pPr>
              <w:jc w:val="center"/>
              <w:rPr>
                <w:rFonts w:ascii="Sassoon Infant Std" w:hAnsi="Sassoon Infant Std"/>
                <w:sz w:val="24"/>
                <w:szCs w:val="24"/>
              </w:rPr>
            </w:pPr>
          </w:p>
        </w:tc>
        <w:tc>
          <w:tcPr>
            <w:tcW w:w="6768" w:type="dxa"/>
            <w:gridSpan w:val="2"/>
            <w:shd w:val="clear" w:color="auto" w:fill="auto"/>
          </w:tcPr>
          <w:p w14:paraId="7B0C80B6" w14:textId="561A21CF"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Able to use one handed tools and equipment with control</w:t>
            </w:r>
            <w:r w:rsidR="00D54B85" w:rsidRPr="0017234A">
              <w:rPr>
                <w:rFonts w:ascii="Sassoon Infant Std" w:hAnsi="Sassoon Infant Std"/>
                <w:sz w:val="20"/>
                <w:szCs w:val="20"/>
              </w:rPr>
              <w:t xml:space="preserve"> including hammers, play dough cutters, paint tools, trowel/spade, jug</w:t>
            </w:r>
          </w:p>
          <w:p w14:paraId="29B2B16B" w14:textId="77777777"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Shows a preference for dominant hand. </w:t>
            </w:r>
          </w:p>
          <w:p w14:paraId="60FBE7C0" w14:textId="77777777"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Uses anticlockwise movements and retraces vertical lines.</w:t>
            </w:r>
          </w:p>
          <w:p w14:paraId="7627748E" w14:textId="77777777" w:rsidR="007A184F" w:rsidRPr="0017234A" w:rsidRDefault="002C4872" w:rsidP="0017234A">
            <w:pPr>
              <w:spacing w:line="360" w:lineRule="auto"/>
              <w:ind w:left="5"/>
              <w:rPr>
                <w:rFonts w:ascii="Sassoon Infant Std" w:hAnsi="Sassoon Infant Std"/>
                <w:sz w:val="20"/>
                <w:szCs w:val="20"/>
              </w:rPr>
            </w:pPr>
            <w:r w:rsidRPr="0017234A">
              <w:rPr>
                <w:rFonts w:ascii="Sassoon Infant Std" w:hAnsi="Sassoon Infant Std"/>
                <w:sz w:val="20"/>
                <w:szCs w:val="20"/>
              </w:rPr>
              <w:t xml:space="preserve">Draw a human body </w:t>
            </w:r>
          </w:p>
          <w:p w14:paraId="2FFE9E70" w14:textId="413BB886" w:rsidR="002C4872" w:rsidRPr="002C4872" w:rsidRDefault="002C4872" w:rsidP="0017234A">
            <w:pPr>
              <w:spacing w:line="360" w:lineRule="auto"/>
              <w:ind w:left="5"/>
              <w:rPr>
                <w:rFonts w:ascii="Sassoon Infant Std" w:hAnsi="Sassoon Infant Std"/>
                <w:b/>
                <w:bCs/>
                <w:sz w:val="20"/>
                <w:szCs w:val="20"/>
              </w:rPr>
            </w:pPr>
          </w:p>
        </w:tc>
        <w:tc>
          <w:tcPr>
            <w:tcW w:w="6792" w:type="dxa"/>
            <w:gridSpan w:val="2"/>
          </w:tcPr>
          <w:p w14:paraId="6894A0A8" w14:textId="77777777" w:rsidR="00CB4A4D" w:rsidRPr="0017234A" w:rsidRDefault="00CB4A4D" w:rsidP="0017234A">
            <w:pPr>
              <w:spacing w:line="360" w:lineRule="auto"/>
              <w:ind w:left="5"/>
              <w:rPr>
                <w:rFonts w:ascii="Sassoon Infant Std" w:hAnsi="Sassoon Infant Std"/>
                <w:sz w:val="20"/>
                <w:szCs w:val="20"/>
              </w:rPr>
            </w:pPr>
            <w:r w:rsidRPr="0017234A">
              <w:rPr>
                <w:rFonts w:ascii="Sassoon Infant Std" w:hAnsi="Sassoon Infant Std"/>
                <w:sz w:val="20"/>
                <w:szCs w:val="20"/>
              </w:rPr>
              <w:t>Able to use precision to control and manipulate resources and small equipment such as puzzles, books, small world, construction, craft tools and cutlery.</w:t>
            </w:r>
          </w:p>
          <w:p w14:paraId="5610F4F8" w14:textId="28E42AD8" w:rsidR="00CB4A4D" w:rsidRPr="0017234A" w:rsidRDefault="00CB4A4D" w:rsidP="0017234A">
            <w:pPr>
              <w:spacing w:line="360" w:lineRule="auto"/>
              <w:ind w:left="5"/>
              <w:rPr>
                <w:rFonts w:ascii="Sassoon Infant Std" w:hAnsi="Sassoon Infant Std"/>
                <w:b/>
                <w:bCs/>
                <w:sz w:val="20"/>
                <w:szCs w:val="20"/>
              </w:rPr>
            </w:pPr>
            <w:r w:rsidRPr="0017234A">
              <w:rPr>
                <w:rFonts w:ascii="Sassoon Infant Std" w:hAnsi="Sassoon Infant Std"/>
                <w:sz w:val="20"/>
                <w:szCs w:val="20"/>
              </w:rPr>
              <w:t>Letters are beginning to be formed correctly.</w:t>
            </w:r>
          </w:p>
        </w:tc>
        <w:tc>
          <w:tcPr>
            <w:tcW w:w="6914" w:type="dxa"/>
            <w:gridSpan w:val="3"/>
          </w:tcPr>
          <w:p w14:paraId="0CDBA9F3" w14:textId="1D1BC464" w:rsidR="00CB4A4D" w:rsidRPr="009F31A1" w:rsidRDefault="006B6425" w:rsidP="009F31A1">
            <w:pPr>
              <w:autoSpaceDE w:val="0"/>
              <w:autoSpaceDN w:val="0"/>
              <w:adjustRightInd w:val="0"/>
              <w:spacing w:line="360" w:lineRule="auto"/>
              <w:ind w:left="5"/>
              <w:rPr>
                <w:rFonts w:ascii="Sassoon Infant Std" w:hAnsi="Sassoon Infant Std"/>
                <w:sz w:val="20"/>
                <w:szCs w:val="20"/>
              </w:rPr>
            </w:pPr>
            <w:r w:rsidRPr="009F31A1">
              <w:rPr>
                <w:rFonts w:ascii="Sassoon Infant Std" w:hAnsi="Sassoon Infant Std"/>
                <w:sz w:val="20"/>
                <w:szCs w:val="20"/>
              </w:rPr>
              <w:t>H</w:t>
            </w:r>
            <w:r w:rsidR="00CB4A4D" w:rsidRPr="009F31A1">
              <w:rPr>
                <w:rFonts w:ascii="Sassoon Infant Std" w:hAnsi="Sassoon Infant Std"/>
                <w:sz w:val="20"/>
                <w:szCs w:val="20"/>
              </w:rPr>
              <w:t xml:space="preserve">old a pencil effectively </w:t>
            </w:r>
            <w:r w:rsidR="00704943" w:rsidRPr="009F31A1">
              <w:rPr>
                <w:rFonts w:ascii="Sassoon Infant Std" w:hAnsi="Sassoon Infant Std"/>
                <w:sz w:val="20"/>
                <w:szCs w:val="20"/>
              </w:rPr>
              <w:t>in a tripod grip</w:t>
            </w:r>
          </w:p>
          <w:p w14:paraId="1EC4007E" w14:textId="27BEF1FB" w:rsidR="00704943" w:rsidRPr="009F31A1" w:rsidRDefault="00704943" w:rsidP="009F31A1">
            <w:pPr>
              <w:autoSpaceDE w:val="0"/>
              <w:autoSpaceDN w:val="0"/>
              <w:adjustRightInd w:val="0"/>
              <w:spacing w:line="360" w:lineRule="auto"/>
              <w:ind w:left="5"/>
              <w:rPr>
                <w:rFonts w:ascii="Sassoon Infant Std" w:hAnsi="Sassoon Infant Std"/>
                <w:sz w:val="20"/>
                <w:szCs w:val="20"/>
              </w:rPr>
            </w:pPr>
            <w:r w:rsidRPr="009F31A1">
              <w:rPr>
                <w:rFonts w:ascii="Sassoon Infant Std" w:hAnsi="Sassoon Infant Std"/>
                <w:sz w:val="20"/>
                <w:szCs w:val="20"/>
              </w:rPr>
              <w:t>Form letters correctly and copy patterns and lines with control</w:t>
            </w:r>
          </w:p>
          <w:p w14:paraId="6213799C" w14:textId="77777777" w:rsidR="00CB4A4D" w:rsidRPr="009F31A1" w:rsidRDefault="00CB4A4D" w:rsidP="009F31A1">
            <w:pPr>
              <w:autoSpaceDE w:val="0"/>
              <w:autoSpaceDN w:val="0"/>
              <w:adjustRightInd w:val="0"/>
              <w:spacing w:line="360" w:lineRule="auto"/>
              <w:ind w:left="5"/>
              <w:rPr>
                <w:rFonts w:ascii="Sassoon Infant Std" w:hAnsi="Sassoon Infant Std"/>
                <w:sz w:val="20"/>
                <w:szCs w:val="20"/>
              </w:rPr>
            </w:pPr>
            <w:r w:rsidRPr="009F31A1">
              <w:rPr>
                <w:rFonts w:ascii="Sassoon Infant Std" w:hAnsi="Sassoon Infant Std"/>
                <w:sz w:val="20"/>
                <w:szCs w:val="20"/>
              </w:rPr>
              <w:t xml:space="preserve">Use a range of small tools, including scissors, paint brushes and cutlery. </w:t>
            </w:r>
          </w:p>
          <w:p w14:paraId="6392B678" w14:textId="202D4791" w:rsidR="00CB4A4D" w:rsidRPr="009F31A1" w:rsidRDefault="00CB4A4D" w:rsidP="009F31A1">
            <w:pPr>
              <w:spacing w:line="360" w:lineRule="auto"/>
              <w:ind w:left="5"/>
              <w:rPr>
                <w:rFonts w:ascii="Sassoon Infant Std" w:hAnsi="Sassoon Infant Std"/>
                <w:b/>
                <w:bCs/>
                <w:sz w:val="20"/>
                <w:szCs w:val="20"/>
              </w:rPr>
            </w:pPr>
            <w:r w:rsidRPr="009F31A1">
              <w:rPr>
                <w:rFonts w:ascii="Sassoon Infant Std" w:hAnsi="Sassoon Infant Std"/>
                <w:sz w:val="20"/>
                <w:szCs w:val="20"/>
              </w:rPr>
              <w:t>Begin to show accuracy and care when drawing.</w:t>
            </w:r>
          </w:p>
        </w:tc>
      </w:tr>
      <w:tr w:rsidR="000F2963" w:rsidRPr="000212E5" w14:paraId="4A99662B" w14:textId="77777777" w:rsidTr="006722F0">
        <w:trPr>
          <w:trHeight w:val="539"/>
        </w:trPr>
        <w:tc>
          <w:tcPr>
            <w:tcW w:w="22959" w:type="dxa"/>
            <w:gridSpan w:val="8"/>
            <w:shd w:val="clear" w:color="auto" w:fill="F4B083"/>
          </w:tcPr>
          <w:p w14:paraId="2637ED5A" w14:textId="67CEFABB" w:rsidR="000F2963" w:rsidRPr="000F2963" w:rsidRDefault="000F2963" w:rsidP="000F2963">
            <w:pPr>
              <w:autoSpaceDE w:val="0"/>
              <w:autoSpaceDN w:val="0"/>
              <w:adjustRightInd w:val="0"/>
              <w:contextualSpacing/>
              <w:jc w:val="center"/>
              <w:rPr>
                <w:rFonts w:ascii="Sassoon Infant Std" w:eastAsia="Times New Roman" w:hAnsi="Sassoon Infant Std" w:cs="Arial"/>
                <w:b/>
                <w:bCs/>
                <w:sz w:val="28"/>
                <w:szCs w:val="28"/>
                <w:lang w:eastAsia="en-GB"/>
              </w:rPr>
            </w:pPr>
            <w:r w:rsidRPr="000F2963">
              <w:rPr>
                <w:rFonts w:ascii="Sassoon Infant Std" w:eastAsia="Times New Roman" w:hAnsi="Sassoon Infant Std" w:cs="Arial"/>
                <w:b/>
                <w:bCs/>
                <w:sz w:val="28"/>
                <w:szCs w:val="28"/>
                <w:lang w:eastAsia="en-GB"/>
              </w:rPr>
              <w:t>Literacy</w:t>
            </w:r>
          </w:p>
        </w:tc>
      </w:tr>
      <w:tr w:rsidR="003B30BC" w:rsidRPr="000212E5" w14:paraId="000C1977" w14:textId="77777777" w:rsidTr="003B30BC">
        <w:trPr>
          <w:trHeight w:val="539"/>
        </w:trPr>
        <w:tc>
          <w:tcPr>
            <w:tcW w:w="2485" w:type="dxa"/>
            <w:shd w:val="clear" w:color="auto" w:fill="F4B083"/>
          </w:tcPr>
          <w:p w14:paraId="6652E3BA" w14:textId="77777777" w:rsidR="003B30BC" w:rsidRPr="000F2963" w:rsidRDefault="003B30BC" w:rsidP="003B30BC">
            <w:pPr>
              <w:autoSpaceDE w:val="0"/>
              <w:autoSpaceDN w:val="0"/>
              <w:adjustRightInd w:val="0"/>
              <w:contextualSpacing/>
              <w:jc w:val="center"/>
              <w:rPr>
                <w:rFonts w:ascii="Sassoon Infant Std" w:eastAsia="Times New Roman" w:hAnsi="Sassoon Infant Std" w:cs="Arial"/>
                <w:b/>
                <w:bCs/>
                <w:sz w:val="28"/>
                <w:szCs w:val="28"/>
                <w:lang w:eastAsia="en-GB"/>
              </w:rPr>
            </w:pPr>
          </w:p>
        </w:tc>
        <w:tc>
          <w:tcPr>
            <w:tcW w:w="6768" w:type="dxa"/>
            <w:gridSpan w:val="2"/>
            <w:shd w:val="clear" w:color="auto" w:fill="F4B083" w:themeFill="accent2" w:themeFillTint="99"/>
          </w:tcPr>
          <w:p w14:paraId="14F73D3A" w14:textId="1200F7A4" w:rsidR="003B30BC" w:rsidRPr="000F2963" w:rsidRDefault="003B30BC" w:rsidP="003B30BC">
            <w:pPr>
              <w:autoSpaceDE w:val="0"/>
              <w:autoSpaceDN w:val="0"/>
              <w:adjustRightInd w:val="0"/>
              <w:contextualSpacing/>
              <w:jc w:val="center"/>
              <w:rPr>
                <w:rFonts w:ascii="Sassoon Infant Std" w:eastAsia="Times New Roman" w:hAnsi="Sassoon Infant Std" w:cs="Arial"/>
                <w:b/>
                <w:bCs/>
                <w:sz w:val="28"/>
                <w:szCs w:val="28"/>
                <w:lang w:eastAsia="en-GB"/>
              </w:rPr>
            </w:pPr>
            <w:r>
              <w:rPr>
                <w:rFonts w:ascii="Sassoon Infant Std" w:hAnsi="Sassoon Infant Std"/>
                <w:b/>
                <w:bCs/>
                <w:sz w:val="28"/>
                <w:szCs w:val="28"/>
              </w:rPr>
              <w:t>By the end of Autumn Term children will…</w:t>
            </w:r>
          </w:p>
        </w:tc>
        <w:tc>
          <w:tcPr>
            <w:tcW w:w="6792" w:type="dxa"/>
            <w:gridSpan w:val="2"/>
            <w:shd w:val="clear" w:color="auto" w:fill="F4B083" w:themeFill="accent2" w:themeFillTint="99"/>
          </w:tcPr>
          <w:p w14:paraId="6BF487B3" w14:textId="4A28F9E3" w:rsidR="003B30BC" w:rsidRPr="000F2963" w:rsidRDefault="003B30BC" w:rsidP="003B30BC">
            <w:pPr>
              <w:autoSpaceDE w:val="0"/>
              <w:autoSpaceDN w:val="0"/>
              <w:adjustRightInd w:val="0"/>
              <w:contextualSpacing/>
              <w:jc w:val="center"/>
              <w:rPr>
                <w:rFonts w:ascii="Sassoon Infant Std" w:eastAsia="Times New Roman" w:hAnsi="Sassoon Infant Std" w:cs="Arial"/>
                <w:b/>
                <w:bCs/>
                <w:sz w:val="28"/>
                <w:szCs w:val="28"/>
                <w:lang w:eastAsia="en-GB"/>
              </w:rPr>
            </w:pPr>
            <w:r>
              <w:rPr>
                <w:rFonts w:ascii="Sassoon Infant Std" w:hAnsi="Sassoon Infant Std"/>
                <w:b/>
                <w:bCs/>
                <w:sz w:val="28"/>
                <w:szCs w:val="28"/>
              </w:rPr>
              <w:t>By the end of Spring Term children will…</w:t>
            </w:r>
          </w:p>
        </w:tc>
        <w:tc>
          <w:tcPr>
            <w:tcW w:w="6914" w:type="dxa"/>
            <w:gridSpan w:val="3"/>
            <w:shd w:val="clear" w:color="auto" w:fill="F4B083" w:themeFill="accent2" w:themeFillTint="99"/>
          </w:tcPr>
          <w:p w14:paraId="6E77ABF0" w14:textId="210752DB" w:rsidR="003B30BC" w:rsidRPr="000F2963" w:rsidRDefault="003B30BC" w:rsidP="003B30BC">
            <w:pPr>
              <w:autoSpaceDE w:val="0"/>
              <w:autoSpaceDN w:val="0"/>
              <w:adjustRightInd w:val="0"/>
              <w:contextualSpacing/>
              <w:jc w:val="center"/>
              <w:rPr>
                <w:rFonts w:ascii="Sassoon Infant Std" w:eastAsia="Times New Roman" w:hAnsi="Sassoon Infant Std" w:cs="Arial"/>
                <w:b/>
                <w:bCs/>
                <w:sz w:val="28"/>
                <w:szCs w:val="28"/>
                <w:lang w:eastAsia="en-GB"/>
              </w:rPr>
            </w:pPr>
            <w:r>
              <w:rPr>
                <w:rFonts w:ascii="Sassoon Infant Std" w:hAnsi="Sassoon Infant Std"/>
                <w:b/>
                <w:bCs/>
                <w:sz w:val="28"/>
                <w:szCs w:val="28"/>
              </w:rPr>
              <w:t>By the end of Summer Term children will…</w:t>
            </w:r>
          </w:p>
        </w:tc>
      </w:tr>
      <w:tr w:rsidR="00674F10" w:rsidRPr="000212E5" w14:paraId="3FAE5C2D" w14:textId="77777777" w:rsidTr="006722F0">
        <w:trPr>
          <w:trHeight w:val="936"/>
        </w:trPr>
        <w:tc>
          <w:tcPr>
            <w:tcW w:w="2485" w:type="dxa"/>
            <w:shd w:val="clear" w:color="auto" w:fill="F4B083"/>
          </w:tcPr>
          <w:p w14:paraId="0B82DE79" w14:textId="1A754572" w:rsidR="00674F10" w:rsidRPr="000212E5" w:rsidRDefault="00674F10" w:rsidP="009F31A1">
            <w:pPr>
              <w:jc w:val="center"/>
              <w:rPr>
                <w:rFonts w:ascii="Sassoon Infant Std" w:hAnsi="Sassoon Infant Std"/>
                <w:b/>
                <w:bCs/>
                <w:sz w:val="24"/>
                <w:szCs w:val="24"/>
              </w:rPr>
            </w:pPr>
            <w:r>
              <w:rPr>
                <w:rFonts w:ascii="Sassoon Infant Std" w:hAnsi="Sassoon Infant Std"/>
                <w:b/>
                <w:bCs/>
                <w:sz w:val="24"/>
                <w:szCs w:val="24"/>
              </w:rPr>
              <w:t>Comprehension</w:t>
            </w:r>
          </w:p>
          <w:p w14:paraId="369D6F12" w14:textId="77777777" w:rsidR="00674F10" w:rsidRPr="000212E5" w:rsidRDefault="00674F10" w:rsidP="009F31A1">
            <w:pPr>
              <w:jc w:val="center"/>
              <w:rPr>
                <w:rFonts w:ascii="Sassoon Infant Std" w:hAnsi="Sassoon Infant Std"/>
                <w:b/>
                <w:bCs/>
                <w:sz w:val="24"/>
                <w:szCs w:val="24"/>
                <w:highlight w:val="yellow"/>
              </w:rPr>
            </w:pPr>
          </w:p>
          <w:p w14:paraId="50BAD856" w14:textId="7DEEA308" w:rsidR="00674F10" w:rsidRPr="000212E5" w:rsidRDefault="00674F10" w:rsidP="009F31A1">
            <w:pPr>
              <w:jc w:val="center"/>
              <w:rPr>
                <w:rFonts w:ascii="Sassoon Infant Std" w:hAnsi="Sassoon Infant Std"/>
                <w:b/>
                <w:bCs/>
                <w:sz w:val="24"/>
                <w:szCs w:val="24"/>
                <w:highlight w:val="yellow"/>
              </w:rPr>
            </w:pPr>
          </w:p>
        </w:tc>
        <w:tc>
          <w:tcPr>
            <w:tcW w:w="6768" w:type="dxa"/>
            <w:gridSpan w:val="2"/>
            <w:shd w:val="clear" w:color="auto" w:fill="auto"/>
          </w:tcPr>
          <w:p w14:paraId="7954D636" w14:textId="77777777" w:rsidR="00D33F2F" w:rsidRPr="0017234A" w:rsidRDefault="00D33F2F" w:rsidP="0017234A">
            <w:pPr>
              <w:spacing w:line="360" w:lineRule="auto"/>
              <w:ind w:left="5"/>
              <w:rPr>
                <w:rFonts w:ascii="Sassoon Infant Std" w:hAnsi="Sassoon Infant Std" w:cs="Arial"/>
                <w:sz w:val="20"/>
                <w:szCs w:val="20"/>
              </w:rPr>
            </w:pPr>
            <w:r w:rsidRPr="0017234A">
              <w:rPr>
                <w:rFonts w:ascii="Sassoon Infant Std" w:hAnsi="Sassoon Infant Std" w:cs="Arial"/>
                <w:sz w:val="20"/>
                <w:szCs w:val="20"/>
              </w:rPr>
              <w:t xml:space="preserve">Will request favourite rhymes, poems, fiction or non-fiction books based on own interest, enjoyment and pleasure. </w:t>
            </w:r>
          </w:p>
          <w:p w14:paraId="206FA6C5" w14:textId="77777777" w:rsidR="00D33F2F" w:rsidRPr="0017234A" w:rsidRDefault="00D33F2F" w:rsidP="0017234A">
            <w:pPr>
              <w:spacing w:line="360" w:lineRule="auto"/>
              <w:ind w:left="5"/>
              <w:rPr>
                <w:rFonts w:ascii="Sassoon Infant Std" w:hAnsi="Sassoon Infant Std" w:cs="Arial"/>
                <w:sz w:val="20"/>
                <w:szCs w:val="20"/>
              </w:rPr>
            </w:pPr>
            <w:r w:rsidRPr="0017234A">
              <w:rPr>
                <w:rFonts w:ascii="Sassoon Infant Std" w:hAnsi="Sassoon Infant Std" w:cs="Arial"/>
                <w:sz w:val="20"/>
                <w:szCs w:val="20"/>
              </w:rPr>
              <w:t xml:space="preserve">Plays with new vocabulary of particular interest when engaged in activities such as reading, role play and small world. </w:t>
            </w:r>
          </w:p>
          <w:p w14:paraId="7D8E1D1A" w14:textId="77777777" w:rsidR="00D33F2F" w:rsidRPr="0017234A" w:rsidRDefault="00D33F2F" w:rsidP="0017234A">
            <w:pPr>
              <w:spacing w:line="360" w:lineRule="auto"/>
              <w:ind w:left="5"/>
              <w:rPr>
                <w:rFonts w:ascii="Sassoon Infant Std" w:hAnsi="Sassoon Infant Std" w:cs="Arial"/>
                <w:sz w:val="20"/>
                <w:szCs w:val="20"/>
              </w:rPr>
            </w:pPr>
            <w:r w:rsidRPr="0017234A">
              <w:rPr>
                <w:rFonts w:ascii="Sassoon Infant Std" w:hAnsi="Sassoon Infant Std" w:cs="Arial"/>
                <w:sz w:val="20"/>
                <w:szCs w:val="20"/>
              </w:rPr>
              <w:t xml:space="preserve">Describes characters and settings. </w:t>
            </w:r>
          </w:p>
          <w:p w14:paraId="655796BD" w14:textId="765D8A43" w:rsidR="00674F10" w:rsidRPr="0017234A" w:rsidRDefault="00D33F2F" w:rsidP="0017234A">
            <w:pPr>
              <w:spacing w:line="360" w:lineRule="auto"/>
              <w:ind w:left="5"/>
              <w:rPr>
                <w:rFonts w:ascii="Sassoon Infant Std" w:hAnsi="Sassoon Infant Std" w:cs="Arial"/>
                <w:sz w:val="20"/>
                <w:szCs w:val="20"/>
              </w:rPr>
            </w:pPr>
            <w:r w:rsidRPr="0017234A">
              <w:rPr>
                <w:rFonts w:ascii="Sassoon Infant Std" w:hAnsi="Sassoon Infant Std" w:cs="Arial"/>
                <w:sz w:val="20"/>
                <w:szCs w:val="20"/>
              </w:rPr>
              <w:t>Continues a rhyming string.</w:t>
            </w:r>
          </w:p>
        </w:tc>
        <w:tc>
          <w:tcPr>
            <w:tcW w:w="6792" w:type="dxa"/>
            <w:gridSpan w:val="2"/>
          </w:tcPr>
          <w:p w14:paraId="1766CF7B" w14:textId="77777777" w:rsidR="00D33F2F" w:rsidRPr="0017234A" w:rsidRDefault="00D33F2F" w:rsidP="0017234A">
            <w:pPr>
              <w:spacing w:line="360" w:lineRule="auto"/>
              <w:ind w:left="5"/>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 xml:space="preserve">Talks about what they have read showing some understanding, drawing on new vocabulary. </w:t>
            </w:r>
          </w:p>
          <w:p w14:paraId="50580542" w14:textId="1AFA164E" w:rsidR="00D33F2F" w:rsidRPr="0017234A" w:rsidRDefault="00D33F2F" w:rsidP="0017234A">
            <w:pPr>
              <w:spacing w:line="360" w:lineRule="auto"/>
              <w:ind w:left="5"/>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Demonstrates emotional engagement with the content</w:t>
            </w:r>
            <w:r w:rsidR="00CD5B7C" w:rsidRPr="0017234A">
              <w:rPr>
                <w:rFonts w:ascii="Sassoon Infant Std" w:eastAsia="Times New Roman" w:hAnsi="Sassoon Infant Std" w:cs="Arial"/>
                <w:sz w:val="20"/>
                <w:szCs w:val="20"/>
              </w:rPr>
              <w:t xml:space="preserve"> of a story.</w:t>
            </w:r>
          </w:p>
          <w:p w14:paraId="799509FB" w14:textId="5E32724E" w:rsidR="00674F10" w:rsidRPr="0017234A" w:rsidRDefault="00D33F2F" w:rsidP="0017234A">
            <w:pPr>
              <w:spacing w:line="360" w:lineRule="auto"/>
              <w:ind w:left="5"/>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Will retell stories and poems in their play using vocabulary acquired from their reading experiences.</w:t>
            </w:r>
          </w:p>
        </w:tc>
        <w:tc>
          <w:tcPr>
            <w:tcW w:w="6914" w:type="dxa"/>
            <w:gridSpan w:val="3"/>
          </w:tcPr>
          <w:p w14:paraId="3D1D3A69" w14:textId="331C184B" w:rsidR="00D33F2F" w:rsidRPr="0017234A" w:rsidRDefault="00D33F2F" w:rsidP="0017234A">
            <w:pPr>
              <w:spacing w:line="360" w:lineRule="auto"/>
              <w:ind w:left="360"/>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Demonstrate understanding of what has been read to them by retelling stories and narratives using their own words and recently introduced vocabulary.</w:t>
            </w:r>
          </w:p>
          <w:p w14:paraId="57DCBDDA" w14:textId="144B9C8C" w:rsidR="00704943" w:rsidRPr="0017234A" w:rsidRDefault="00704943" w:rsidP="0017234A">
            <w:pPr>
              <w:spacing w:line="360" w:lineRule="auto"/>
              <w:ind w:left="360"/>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Answer questions about characters and events in stories they have read</w:t>
            </w:r>
          </w:p>
          <w:p w14:paraId="4830B69D" w14:textId="77777777" w:rsidR="00704943" w:rsidRPr="0017234A" w:rsidRDefault="00704943" w:rsidP="0017234A">
            <w:pPr>
              <w:spacing w:line="360" w:lineRule="auto"/>
              <w:ind w:left="360"/>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Know book words such as page, title, author, title</w:t>
            </w:r>
          </w:p>
          <w:p w14:paraId="03A0822B" w14:textId="0FDA8D44" w:rsidR="00674F10" w:rsidRPr="0017234A" w:rsidRDefault="00D33F2F" w:rsidP="0017234A">
            <w:pPr>
              <w:spacing w:line="360" w:lineRule="auto"/>
              <w:ind w:left="360"/>
              <w:rPr>
                <w:rFonts w:ascii="Sassoon Infant Std" w:eastAsia="Times New Roman" w:hAnsi="Sassoon Infant Std" w:cs="Arial"/>
                <w:sz w:val="20"/>
                <w:szCs w:val="20"/>
              </w:rPr>
            </w:pPr>
            <w:r w:rsidRPr="0017234A">
              <w:rPr>
                <w:rFonts w:ascii="Sassoon Infant Std" w:eastAsia="Times New Roman" w:hAnsi="Sassoon Infant Std" w:cs="Arial"/>
                <w:sz w:val="20"/>
                <w:szCs w:val="20"/>
              </w:rPr>
              <w:t xml:space="preserve">Use and understand recently introduced vocabulary </w:t>
            </w:r>
          </w:p>
        </w:tc>
      </w:tr>
      <w:tr w:rsidR="004C04AB" w:rsidRPr="000212E5" w14:paraId="68A36DFC" w14:textId="77777777" w:rsidTr="006722F0">
        <w:trPr>
          <w:trHeight w:val="454"/>
        </w:trPr>
        <w:tc>
          <w:tcPr>
            <w:tcW w:w="2485" w:type="dxa"/>
            <w:shd w:val="clear" w:color="auto" w:fill="F4B083" w:themeFill="accent2" w:themeFillTint="99"/>
          </w:tcPr>
          <w:p w14:paraId="1FDA6F55" w14:textId="4FA615C2" w:rsidR="003856E5" w:rsidRPr="000212E5" w:rsidRDefault="004C04AB" w:rsidP="004C04AB">
            <w:pPr>
              <w:jc w:val="center"/>
              <w:rPr>
                <w:rFonts w:ascii="Sassoon Infant Std" w:hAnsi="Sassoon Infant Std"/>
                <w:b/>
                <w:bCs/>
                <w:sz w:val="24"/>
                <w:szCs w:val="24"/>
              </w:rPr>
            </w:pPr>
            <w:r w:rsidRPr="000212E5">
              <w:rPr>
                <w:rFonts w:ascii="Sassoon Infant Std" w:hAnsi="Sassoon Infant Std"/>
                <w:b/>
                <w:bCs/>
                <w:sz w:val="24"/>
                <w:szCs w:val="24"/>
              </w:rPr>
              <w:t>Word Reading</w:t>
            </w:r>
          </w:p>
        </w:tc>
        <w:tc>
          <w:tcPr>
            <w:tcW w:w="3383" w:type="dxa"/>
            <w:shd w:val="clear" w:color="auto" w:fill="auto"/>
          </w:tcPr>
          <w:p w14:paraId="3A15EE14"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single-letter Set 1 sounds</w:t>
            </w:r>
          </w:p>
          <w:p w14:paraId="765B4F8D"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the first 16 sounds</w:t>
            </w:r>
          </w:p>
          <w:p w14:paraId="2807CFB5"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 xml:space="preserve">Knows that print carries meaning. Beginning to track from left to right </w:t>
            </w:r>
            <w:r w:rsidRPr="0017234A">
              <w:rPr>
                <w:rFonts w:ascii="Sassoon Infant Std" w:hAnsi="Sassoon Infant Std"/>
                <w:bCs/>
                <w:sz w:val="20"/>
                <w:szCs w:val="20"/>
              </w:rPr>
              <w:lastRenderedPageBreak/>
              <w:t>and discriminate between similar and familiar letter like shapes</w:t>
            </w:r>
          </w:p>
          <w:p w14:paraId="555D3E56" w14:textId="4EB8136B" w:rsidR="003856E5" w:rsidRPr="0017234A" w:rsidRDefault="003856E5" w:rsidP="0017234A">
            <w:pPr>
              <w:ind w:left="5"/>
              <w:rPr>
                <w:rFonts w:ascii="Sassoon Infant Std" w:hAnsi="Sassoon Infant Std" w:cs="Arial"/>
                <w:bCs/>
                <w:sz w:val="20"/>
                <w:szCs w:val="20"/>
              </w:rPr>
            </w:pPr>
            <w:r w:rsidRPr="0017234A">
              <w:rPr>
                <w:rFonts w:ascii="Sassoon Infant Std" w:hAnsi="Sassoon Infant Std"/>
                <w:bCs/>
                <w:sz w:val="20"/>
                <w:szCs w:val="20"/>
              </w:rPr>
              <w:t>Looks at books independently</w:t>
            </w:r>
          </w:p>
        </w:tc>
        <w:tc>
          <w:tcPr>
            <w:tcW w:w="3385" w:type="dxa"/>
            <w:shd w:val="clear" w:color="auto" w:fill="auto"/>
          </w:tcPr>
          <w:p w14:paraId="06CDC059"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Read all Set 1 single-letter sounds</w:t>
            </w:r>
          </w:p>
          <w:p w14:paraId="1E58CCF5"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Blend sounds into words orally</w:t>
            </w:r>
          </w:p>
          <w:p w14:paraId="4FBB9670"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all 25 set 1 single-letter sounds</w:t>
            </w:r>
          </w:p>
          <w:p w14:paraId="6A8732CF"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Recognises familiar signs and labels, and their own name</w:t>
            </w:r>
          </w:p>
          <w:p w14:paraId="5FB50D28"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Hears and says initial sounds in words</w:t>
            </w:r>
          </w:p>
          <w:p w14:paraId="751B9578" w14:textId="77777777" w:rsidR="003856E5" w:rsidRPr="00674F10" w:rsidRDefault="003856E5" w:rsidP="0017234A">
            <w:pPr>
              <w:ind w:left="365"/>
              <w:rPr>
                <w:rFonts w:ascii="Sassoon Infant Std" w:hAnsi="Sassoon Infant Std"/>
                <w:bCs/>
                <w:sz w:val="20"/>
                <w:szCs w:val="20"/>
              </w:rPr>
            </w:pPr>
          </w:p>
        </w:tc>
        <w:tc>
          <w:tcPr>
            <w:tcW w:w="3395" w:type="dxa"/>
            <w:shd w:val="clear" w:color="auto" w:fill="auto"/>
          </w:tcPr>
          <w:p w14:paraId="3FC6AF31"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Blend sounds to read words</w:t>
            </w:r>
          </w:p>
          <w:p w14:paraId="443BC7B6"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short Ditty stories</w:t>
            </w:r>
          </w:p>
          <w:p w14:paraId="446973F3"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all 31 Set 1 sounds including set 1 special friend sounds</w:t>
            </w:r>
          </w:p>
          <w:p w14:paraId="1C91FB29"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Links sounds to letters when segmenting and blending CVC words</w:t>
            </w:r>
          </w:p>
          <w:p w14:paraId="51AED230" w14:textId="5A054497" w:rsidR="003856E5" w:rsidRPr="00674F10" w:rsidRDefault="003856E5" w:rsidP="00674F10">
            <w:pPr>
              <w:ind w:left="365"/>
              <w:rPr>
                <w:rFonts w:ascii="Sassoon Infant Std" w:eastAsia="Times New Roman" w:hAnsi="Sassoon Infant Std" w:cs="Arial"/>
                <w:bCs/>
                <w:sz w:val="20"/>
                <w:szCs w:val="20"/>
                <w:lang w:eastAsia="en-GB"/>
              </w:rPr>
            </w:pPr>
          </w:p>
        </w:tc>
        <w:tc>
          <w:tcPr>
            <w:tcW w:w="3397" w:type="dxa"/>
            <w:shd w:val="clear" w:color="auto" w:fill="auto"/>
          </w:tcPr>
          <w:p w14:paraId="275D0B1E"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Read Red Storybooks</w:t>
            </w:r>
          </w:p>
          <w:p w14:paraId="378052B8"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35 sounds total including all Set 1 sounds and 4 double consonant sounds</w:t>
            </w:r>
          </w:p>
          <w:p w14:paraId="50F227FF"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Knows some frequently used diagraphs</w:t>
            </w:r>
          </w:p>
          <w:p w14:paraId="74F54297"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Knows some high frequency words</w:t>
            </w:r>
          </w:p>
          <w:p w14:paraId="705DE3E0" w14:textId="6BE8B8C5" w:rsidR="003856E5" w:rsidRPr="00674F10" w:rsidRDefault="003856E5" w:rsidP="00674F10">
            <w:pPr>
              <w:spacing w:after="200" w:line="276" w:lineRule="auto"/>
              <w:ind w:left="365"/>
              <w:contextualSpacing/>
              <w:rPr>
                <w:rFonts w:ascii="Sassoon Infant Std" w:eastAsia="Times New Roman" w:hAnsi="Sassoon Infant Std" w:cs="Arial"/>
                <w:bCs/>
                <w:sz w:val="20"/>
                <w:szCs w:val="20"/>
                <w:lang w:eastAsia="en-GB"/>
              </w:rPr>
            </w:pPr>
          </w:p>
        </w:tc>
        <w:tc>
          <w:tcPr>
            <w:tcW w:w="3389" w:type="dxa"/>
            <w:shd w:val="clear" w:color="auto" w:fill="auto"/>
          </w:tcPr>
          <w:p w14:paraId="00089CB6" w14:textId="57144EA6" w:rsidR="003856E5" w:rsidRPr="0017234A" w:rsidRDefault="003856E5" w:rsidP="0017234A">
            <w:pPr>
              <w:spacing w:line="360" w:lineRule="auto"/>
              <w:ind w:left="5"/>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lastRenderedPageBreak/>
              <w:t xml:space="preserve">Read </w:t>
            </w:r>
            <w:r w:rsidR="0017234A">
              <w:rPr>
                <w:rFonts w:ascii="Sassoon Infant Std" w:eastAsia="Times New Roman" w:hAnsi="Sassoon Infant Std" w:cs="Arial"/>
                <w:bCs/>
                <w:sz w:val="20"/>
                <w:szCs w:val="20"/>
              </w:rPr>
              <w:t>Red/</w:t>
            </w:r>
            <w:r w:rsidRPr="0017234A">
              <w:rPr>
                <w:rFonts w:ascii="Sassoon Infant Std" w:eastAsia="Times New Roman" w:hAnsi="Sassoon Infant Std" w:cs="Arial"/>
                <w:bCs/>
                <w:sz w:val="20"/>
                <w:szCs w:val="20"/>
              </w:rPr>
              <w:t>Green Storybooks</w:t>
            </w:r>
          </w:p>
          <w:p w14:paraId="65709D59"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35 sounds total including all Set 1 sounds and 4 double consonant sounds</w:t>
            </w:r>
          </w:p>
          <w:p w14:paraId="2B5945B8" w14:textId="2C51581F" w:rsidR="003856E5" w:rsidRPr="0017234A" w:rsidRDefault="003856E5" w:rsidP="0017234A">
            <w:pPr>
              <w:spacing w:line="360" w:lineRule="auto"/>
              <w:ind w:left="5"/>
              <w:rPr>
                <w:rFonts w:ascii="Sassoon Infant Std" w:eastAsia="Times New Roman" w:hAnsi="Sassoon Infant Std" w:cs="Arial"/>
                <w:bCs/>
                <w:sz w:val="20"/>
                <w:szCs w:val="20"/>
              </w:rPr>
            </w:pPr>
            <w:r w:rsidRPr="0017234A">
              <w:rPr>
                <w:rFonts w:ascii="Sassoon Infant Std" w:hAnsi="Sassoon Infant Std"/>
                <w:bCs/>
                <w:sz w:val="20"/>
                <w:szCs w:val="20"/>
              </w:rPr>
              <w:lastRenderedPageBreak/>
              <w:t>Say a sound for each letter in the alphabet and at least 10 digraphs Read words consistent with their phonic knowledge by sound-blending</w:t>
            </w:r>
          </w:p>
        </w:tc>
        <w:tc>
          <w:tcPr>
            <w:tcW w:w="3525" w:type="dxa"/>
            <w:gridSpan w:val="2"/>
            <w:shd w:val="clear" w:color="auto" w:fill="auto"/>
          </w:tcPr>
          <w:p w14:paraId="47AE56E2" w14:textId="7CFC4379"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lastRenderedPageBreak/>
              <w:t xml:space="preserve">Read </w:t>
            </w:r>
            <w:r w:rsidR="0017234A">
              <w:rPr>
                <w:rFonts w:ascii="Sassoon Infant Std" w:hAnsi="Sassoon Infant Std"/>
                <w:bCs/>
                <w:sz w:val="20"/>
                <w:szCs w:val="20"/>
              </w:rPr>
              <w:t xml:space="preserve">Red or Green and possibly purple </w:t>
            </w:r>
            <w:r w:rsidRPr="0017234A">
              <w:rPr>
                <w:rFonts w:ascii="Sassoon Infant Std" w:hAnsi="Sassoon Infant Std"/>
                <w:bCs/>
                <w:sz w:val="20"/>
                <w:szCs w:val="20"/>
              </w:rPr>
              <w:t>Storybooks</w:t>
            </w:r>
          </w:p>
          <w:p w14:paraId="0647E9BB" w14:textId="77777777" w:rsidR="003856E5" w:rsidRPr="0017234A" w:rsidRDefault="003856E5"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Read first 6 Set 2 sounds</w:t>
            </w:r>
          </w:p>
          <w:p w14:paraId="25F2A4A7" w14:textId="0FDE654E" w:rsidR="003856E5" w:rsidRPr="0017234A" w:rsidRDefault="003856E5" w:rsidP="0017234A">
            <w:pPr>
              <w:spacing w:line="360" w:lineRule="auto"/>
              <w:ind w:left="5"/>
              <w:rPr>
                <w:rFonts w:ascii="Sassoon Infant Std" w:eastAsia="Times New Roman" w:hAnsi="Sassoon Infant Std" w:cs="Arial"/>
                <w:bCs/>
                <w:sz w:val="20"/>
                <w:szCs w:val="20"/>
              </w:rPr>
            </w:pPr>
            <w:r w:rsidRPr="0017234A">
              <w:rPr>
                <w:rFonts w:ascii="Sassoon Infant Std" w:hAnsi="Sassoon Infant Std"/>
                <w:bCs/>
                <w:sz w:val="20"/>
                <w:szCs w:val="20"/>
              </w:rPr>
              <w:lastRenderedPageBreak/>
              <w:t>Read aloud simple sentences and books that are consistent with their phonic knowledge, including some common exception words</w:t>
            </w:r>
          </w:p>
        </w:tc>
      </w:tr>
      <w:tr w:rsidR="00386F5A" w:rsidRPr="000212E5" w14:paraId="33E2CEA2" w14:textId="77777777" w:rsidTr="006722F0">
        <w:trPr>
          <w:trHeight w:val="1954"/>
        </w:trPr>
        <w:tc>
          <w:tcPr>
            <w:tcW w:w="2485" w:type="dxa"/>
            <w:vMerge w:val="restart"/>
            <w:shd w:val="clear" w:color="auto" w:fill="F4B083" w:themeFill="accent2" w:themeFillTint="99"/>
          </w:tcPr>
          <w:p w14:paraId="660A0085" w14:textId="2A886F4D" w:rsidR="00386F5A" w:rsidRPr="000212E5" w:rsidRDefault="00386F5A" w:rsidP="004C04AB">
            <w:pPr>
              <w:jc w:val="center"/>
              <w:rPr>
                <w:rFonts w:ascii="Sassoon Infant Std" w:hAnsi="Sassoon Infant Std"/>
                <w:b/>
                <w:bCs/>
                <w:sz w:val="24"/>
                <w:szCs w:val="24"/>
              </w:rPr>
            </w:pPr>
            <w:r w:rsidRPr="000212E5">
              <w:rPr>
                <w:rFonts w:ascii="Sassoon Infant Std" w:hAnsi="Sassoon Infant Std"/>
                <w:b/>
                <w:bCs/>
                <w:sz w:val="24"/>
                <w:szCs w:val="24"/>
              </w:rPr>
              <w:lastRenderedPageBreak/>
              <w:t>Writing</w:t>
            </w:r>
            <w:r>
              <w:rPr>
                <w:rFonts w:ascii="Sassoon Infant Std" w:hAnsi="Sassoon Infant Std"/>
                <w:b/>
                <w:bCs/>
                <w:sz w:val="24"/>
                <w:szCs w:val="24"/>
              </w:rPr>
              <w:t xml:space="preserve"> and motor development</w:t>
            </w:r>
          </w:p>
        </w:tc>
        <w:tc>
          <w:tcPr>
            <w:tcW w:w="6768" w:type="dxa"/>
            <w:gridSpan w:val="2"/>
            <w:shd w:val="clear" w:color="auto" w:fill="auto"/>
          </w:tcPr>
          <w:p w14:paraId="511031FA" w14:textId="77777777" w:rsidR="00386F5A" w:rsidRPr="0017234A" w:rsidRDefault="00386F5A"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 xml:space="preserve">Uses groups of letters or letter-like shapes when writing to imitate adult writing. Some familiar letters are beginning to be formed correctly. </w:t>
            </w:r>
          </w:p>
          <w:p w14:paraId="1EEB5A27" w14:textId="4F02FF8B" w:rsidR="00386F5A" w:rsidRPr="0017234A" w:rsidRDefault="00386F5A"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Give meaning to their marks and will communicate this to others through actions, words or the context for writing</w:t>
            </w:r>
            <w:r w:rsidR="00D54B85" w:rsidRPr="0017234A">
              <w:rPr>
                <w:rFonts w:ascii="Sassoon Infant Std" w:hAnsi="Sassoon Infant Std"/>
                <w:bCs/>
                <w:sz w:val="20"/>
                <w:szCs w:val="20"/>
              </w:rPr>
              <w:t xml:space="preserve"> e.g. this says </w:t>
            </w:r>
            <w:proofErr w:type="gramStart"/>
            <w:r w:rsidR="00D54B85" w:rsidRPr="0017234A">
              <w:rPr>
                <w:rFonts w:ascii="Sassoon Infant Std" w:hAnsi="Sassoon Infant Std"/>
                <w:bCs/>
                <w:sz w:val="20"/>
                <w:szCs w:val="20"/>
              </w:rPr>
              <w:t>…..</w:t>
            </w:r>
            <w:proofErr w:type="gramEnd"/>
            <w:r w:rsidR="00D54B85" w:rsidRPr="0017234A">
              <w:rPr>
                <w:rFonts w:ascii="Sassoon Infant Std" w:hAnsi="Sassoon Infant Std"/>
                <w:bCs/>
                <w:sz w:val="20"/>
                <w:szCs w:val="20"/>
              </w:rPr>
              <w:t xml:space="preserve"> this is a shopping list, this is a letter (even though these may not be immediately obvious)</w:t>
            </w:r>
          </w:p>
          <w:p w14:paraId="4B12503E" w14:textId="4CCD75E6" w:rsidR="00386F5A" w:rsidRPr="0017234A" w:rsidRDefault="00386F5A" w:rsidP="0017234A">
            <w:pPr>
              <w:spacing w:line="360" w:lineRule="auto"/>
              <w:ind w:left="5"/>
              <w:rPr>
                <w:rFonts w:ascii="Sassoon Infant Std" w:hAnsi="Sassoon Infant Std"/>
                <w:bCs/>
                <w:sz w:val="20"/>
                <w:szCs w:val="20"/>
              </w:rPr>
            </w:pPr>
            <w:r w:rsidRPr="0017234A">
              <w:rPr>
                <w:rFonts w:ascii="Sassoon Infant Std" w:hAnsi="Sassoon Infant Std"/>
                <w:bCs/>
                <w:sz w:val="20"/>
                <w:szCs w:val="20"/>
              </w:rPr>
              <w:t>Begins to segment the sounds in words and write some of the sounds they hear.</w:t>
            </w:r>
          </w:p>
          <w:p w14:paraId="53A4BAC5" w14:textId="04591744" w:rsidR="00386F5A" w:rsidRPr="000212E5" w:rsidRDefault="00386F5A" w:rsidP="00386F5A">
            <w:pPr>
              <w:pStyle w:val="ListParagraph"/>
              <w:tabs>
                <w:tab w:val="left" w:pos="2493"/>
              </w:tabs>
              <w:spacing w:after="0" w:line="360" w:lineRule="auto"/>
              <w:ind w:left="0"/>
              <w:rPr>
                <w:rFonts w:ascii="Sassoon Infant Std" w:hAnsi="Sassoon Infant Std"/>
                <w:bCs/>
                <w:color w:val="ED7D31" w:themeColor="accent2"/>
                <w:sz w:val="20"/>
                <w:szCs w:val="20"/>
              </w:rPr>
            </w:pPr>
          </w:p>
        </w:tc>
        <w:tc>
          <w:tcPr>
            <w:tcW w:w="6792" w:type="dxa"/>
            <w:gridSpan w:val="2"/>
          </w:tcPr>
          <w:p w14:paraId="2445F15C" w14:textId="77777777" w:rsidR="00386F5A" w:rsidRPr="0017234A" w:rsidRDefault="00386F5A" w:rsidP="0017234A">
            <w:pPr>
              <w:spacing w:line="360" w:lineRule="auto"/>
              <w:ind w:left="49"/>
              <w:rPr>
                <w:rFonts w:ascii="Sassoon Infant Std" w:hAnsi="Sassoon Infant Std"/>
                <w:bCs/>
                <w:sz w:val="20"/>
                <w:szCs w:val="20"/>
              </w:rPr>
            </w:pPr>
            <w:r w:rsidRPr="0017234A">
              <w:rPr>
                <w:rFonts w:ascii="Sassoon Infant Std" w:hAnsi="Sassoon Infant Std"/>
                <w:bCs/>
                <w:sz w:val="20"/>
                <w:szCs w:val="20"/>
              </w:rPr>
              <w:t xml:space="preserve">Segments CVC words and uses appropriate letters, that are recognisable to represent sounds in their writing. </w:t>
            </w:r>
          </w:p>
          <w:p w14:paraId="52AE0474" w14:textId="77777777" w:rsidR="00386F5A" w:rsidRPr="0017234A" w:rsidRDefault="00386F5A" w:rsidP="0017234A">
            <w:pPr>
              <w:spacing w:line="360" w:lineRule="auto"/>
              <w:ind w:left="49"/>
              <w:rPr>
                <w:rFonts w:ascii="Sassoon Infant Std" w:hAnsi="Sassoon Infant Std"/>
                <w:bCs/>
                <w:sz w:val="20"/>
                <w:szCs w:val="20"/>
              </w:rPr>
            </w:pPr>
            <w:r w:rsidRPr="0017234A">
              <w:rPr>
                <w:rFonts w:ascii="Sassoon Infant Std" w:hAnsi="Sassoon Infant Std"/>
                <w:bCs/>
                <w:sz w:val="20"/>
                <w:szCs w:val="20"/>
              </w:rPr>
              <w:t xml:space="preserve">Independently chooses to write for different purposes, initially articulating their thoughts thorough the spoken word. </w:t>
            </w:r>
          </w:p>
          <w:p w14:paraId="3CEBF272" w14:textId="1AF5F76C" w:rsidR="00386F5A" w:rsidRPr="0017234A" w:rsidRDefault="00386F5A" w:rsidP="0017234A">
            <w:pPr>
              <w:spacing w:line="360" w:lineRule="auto"/>
              <w:ind w:left="49"/>
              <w:rPr>
                <w:rFonts w:ascii="Sassoon Infant Std" w:hAnsi="Sassoon Infant Std"/>
                <w:bCs/>
                <w:sz w:val="20"/>
                <w:szCs w:val="20"/>
              </w:rPr>
            </w:pPr>
            <w:r w:rsidRPr="0017234A">
              <w:rPr>
                <w:rFonts w:ascii="Sassoon Infant Std" w:hAnsi="Sassoon Infant Std"/>
                <w:bCs/>
                <w:sz w:val="20"/>
                <w:szCs w:val="20"/>
              </w:rPr>
              <w:t>Beginning to write simple sentences with support.</w:t>
            </w:r>
          </w:p>
          <w:p w14:paraId="51D5E4E0" w14:textId="2FAF2A75" w:rsidR="00386F5A" w:rsidRPr="000212E5" w:rsidRDefault="00386F5A" w:rsidP="00386F5A">
            <w:pPr>
              <w:spacing w:after="200" w:line="360" w:lineRule="auto"/>
              <w:contextualSpacing/>
              <w:rPr>
                <w:rFonts w:ascii="Sassoon Infant Std" w:hAnsi="Sassoon Infant Std"/>
                <w:bCs/>
                <w:color w:val="ED7D31" w:themeColor="accent2"/>
                <w:sz w:val="20"/>
                <w:szCs w:val="20"/>
              </w:rPr>
            </w:pPr>
          </w:p>
        </w:tc>
        <w:tc>
          <w:tcPr>
            <w:tcW w:w="6914" w:type="dxa"/>
            <w:gridSpan w:val="3"/>
          </w:tcPr>
          <w:p w14:paraId="29238992" w14:textId="77777777" w:rsidR="00386F5A" w:rsidRPr="0017234A" w:rsidRDefault="00386F5A" w:rsidP="0017234A">
            <w:pPr>
              <w:spacing w:line="360" w:lineRule="auto"/>
              <w:ind w:left="53"/>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t xml:space="preserve">Write recognisable letters, most of which are correctly formed. </w:t>
            </w:r>
          </w:p>
          <w:p w14:paraId="7A980220" w14:textId="77777777" w:rsidR="00386F5A" w:rsidRPr="0017234A" w:rsidRDefault="00386F5A" w:rsidP="0017234A">
            <w:pPr>
              <w:spacing w:line="360" w:lineRule="auto"/>
              <w:ind w:left="53"/>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t xml:space="preserve">Spell words by identifying sounds in them and representing the sounds with a letter or letters. </w:t>
            </w:r>
          </w:p>
          <w:p w14:paraId="76E0B954" w14:textId="4E6A1037" w:rsidR="00386F5A" w:rsidRPr="0017234A" w:rsidRDefault="00386F5A" w:rsidP="0017234A">
            <w:pPr>
              <w:spacing w:line="360" w:lineRule="auto"/>
              <w:ind w:left="53"/>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t>Write simple phrases and sentences that can be read by others.</w:t>
            </w:r>
          </w:p>
          <w:p w14:paraId="6BF2CBDB" w14:textId="2DCF3954" w:rsidR="00704943" w:rsidRPr="0017234A" w:rsidRDefault="00704943" w:rsidP="0017234A">
            <w:pPr>
              <w:spacing w:line="360" w:lineRule="auto"/>
              <w:ind w:left="53"/>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t>Beginning to use finger spaces in their writing.</w:t>
            </w:r>
          </w:p>
          <w:p w14:paraId="01D72835" w14:textId="0CEBD9DF" w:rsidR="00704943" w:rsidRPr="0017234A" w:rsidRDefault="00704943" w:rsidP="0017234A">
            <w:pPr>
              <w:spacing w:line="360" w:lineRule="auto"/>
              <w:ind w:left="53"/>
              <w:rPr>
                <w:rFonts w:ascii="Sassoon Infant Std" w:eastAsia="Times New Roman" w:hAnsi="Sassoon Infant Std" w:cs="Arial"/>
                <w:bCs/>
                <w:sz w:val="20"/>
                <w:szCs w:val="20"/>
              </w:rPr>
            </w:pPr>
            <w:r w:rsidRPr="0017234A">
              <w:rPr>
                <w:rFonts w:ascii="Sassoon Infant Std" w:eastAsia="Times New Roman" w:hAnsi="Sassoon Infant Std" w:cs="Arial"/>
                <w:bCs/>
                <w:sz w:val="20"/>
                <w:szCs w:val="20"/>
              </w:rPr>
              <w:t xml:space="preserve">Beginning to use full stops at the end of a sentence. </w:t>
            </w:r>
          </w:p>
          <w:p w14:paraId="28BB48C1" w14:textId="0B710CBD" w:rsidR="00386F5A" w:rsidRPr="000212E5" w:rsidRDefault="00386F5A" w:rsidP="00386F5A">
            <w:pPr>
              <w:spacing w:line="360" w:lineRule="auto"/>
              <w:rPr>
                <w:rFonts w:ascii="Sassoon Infant Std" w:hAnsi="Sassoon Infant Std"/>
                <w:bCs/>
                <w:color w:val="ED7D31" w:themeColor="accent2"/>
                <w:sz w:val="20"/>
                <w:szCs w:val="20"/>
              </w:rPr>
            </w:pPr>
          </w:p>
        </w:tc>
      </w:tr>
      <w:tr w:rsidR="00386F5A" w:rsidRPr="000212E5" w14:paraId="75243326" w14:textId="77777777" w:rsidTr="006722F0">
        <w:trPr>
          <w:trHeight w:val="740"/>
        </w:trPr>
        <w:tc>
          <w:tcPr>
            <w:tcW w:w="2485" w:type="dxa"/>
            <w:vMerge/>
            <w:shd w:val="clear" w:color="auto" w:fill="F4B083" w:themeFill="accent2" w:themeFillTint="99"/>
          </w:tcPr>
          <w:p w14:paraId="33636A04" w14:textId="77777777" w:rsidR="00386F5A" w:rsidRPr="000212E5" w:rsidRDefault="00386F5A" w:rsidP="004C04AB">
            <w:pPr>
              <w:jc w:val="center"/>
              <w:rPr>
                <w:rFonts w:ascii="Sassoon Infant Std" w:hAnsi="Sassoon Infant Std"/>
                <w:b/>
                <w:bCs/>
                <w:sz w:val="24"/>
                <w:szCs w:val="24"/>
              </w:rPr>
            </w:pPr>
          </w:p>
        </w:tc>
        <w:tc>
          <w:tcPr>
            <w:tcW w:w="6768" w:type="dxa"/>
            <w:gridSpan w:val="2"/>
            <w:shd w:val="clear" w:color="auto" w:fill="auto"/>
          </w:tcPr>
          <w:p w14:paraId="466CF7C5" w14:textId="457F2E0F" w:rsidR="00386F5A" w:rsidRPr="0042767C" w:rsidRDefault="00386F5A" w:rsidP="00110FBF">
            <w:pPr>
              <w:pStyle w:val="ListParagraph"/>
              <w:tabs>
                <w:tab w:val="left" w:pos="2493"/>
              </w:tabs>
              <w:spacing w:after="0" w:line="360" w:lineRule="auto"/>
              <w:ind w:left="0"/>
              <w:jc w:val="center"/>
              <w:rPr>
                <w:rFonts w:ascii="Sassoon Infant Std" w:hAnsi="Sassoon Infant Std"/>
                <w:bCs/>
                <w:i/>
                <w:iCs/>
                <w:color w:val="00B050"/>
                <w:sz w:val="20"/>
                <w:szCs w:val="20"/>
              </w:rPr>
            </w:pPr>
            <w:r w:rsidRPr="0042767C">
              <w:rPr>
                <w:rFonts w:ascii="Sassoon Infant Std" w:hAnsi="Sassoon Infant Std"/>
                <w:bCs/>
                <w:i/>
                <w:iCs/>
                <w:color w:val="00B050"/>
                <w:sz w:val="20"/>
                <w:szCs w:val="20"/>
              </w:rPr>
              <w:t>Squiggle while you wiggle</w:t>
            </w:r>
          </w:p>
          <w:p w14:paraId="07E6FD17" w14:textId="77777777" w:rsidR="00386F5A" w:rsidRPr="0042767C" w:rsidRDefault="00386F5A" w:rsidP="00110FBF">
            <w:pPr>
              <w:spacing w:line="360" w:lineRule="auto"/>
              <w:jc w:val="center"/>
              <w:rPr>
                <w:rFonts w:ascii="Sassoon Infant Std" w:hAnsi="Sassoon Infant Std"/>
                <w:bCs/>
                <w:i/>
                <w:iCs/>
                <w:sz w:val="20"/>
                <w:szCs w:val="20"/>
              </w:rPr>
            </w:pPr>
          </w:p>
        </w:tc>
        <w:tc>
          <w:tcPr>
            <w:tcW w:w="6792" w:type="dxa"/>
            <w:gridSpan w:val="2"/>
          </w:tcPr>
          <w:p w14:paraId="365ED0AB" w14:textId="67A4E060" w:rsidR="00386F5A" w:rsidRPr="0042767C" w:rsidRDefault="00386F5A" w:rsidP="00110FBF">
            <w:pPr>
              <w:spacing w:after="200" w:line="360" w:lineRule="auto"/>
              <w:contextualSpacing/>
              <w:jc w:val="center"/>
              <w:rPr>
                <w:rFonts w:ascii="Sassoon Infant Std" w:hAnsi="Sassoon Infant Std"/>
                <w:bCs/>
                <w:i/>
                <w:iCs/>
                <w:color w:val="00B050"/>
                <w:sz w:val="20"/>
                <w:szCs w:val="20"/>
              </w:rPr>
            </w:pPr>
            <w:r w:rsidRPr="0042767C">
              <w:rPr>
                <w:rFonts w:ascii="Sassoon Infant Std" w:hAnsi="Sassoon Infant Std"/>
                <w:bCs/>
                <w:i/>
                <w:iCs/>
                <w:color w:val="00B050"/>
                <w:sz w:val="20"/>
                <w:szCs w:val="20"/>
              </w:rPr>
              <w:t>D</w:t>
            </w:r>
            <w:r w:rsidR="00CD5B7C">
              <w:rPr>
                <w:rFonts w:ascii="Sassoon Infant Std" w:hAnsi="Sassoon Infant Std"/>
                <w:bCs/>
                <w:i/>
                <w:iCs/>
                <w:color w:val="00B050"/>
                <w:sz w:val="20"/>
                <w:szCs w:val="20"/>
              </w:rPr>
              <w:t>rawing Club</w:t>
            </w:r>
          </w:p>
          <w:p w14:paraId="43880278" w14:textId="77777777" w:rsidR="00386F5A" w:rsidRPr="0042767C" w:rsidRDefault="00386F5A" w:rsidP="00110FBF">
            <w:pPr>
              <w:spacing w:line="360" w:lineRule="auto"/>
              <w:jc w:val="center"/>
              <w:rPr>
                <w:rFonts w:ascii="Sassoon Infant Std" w:hAnsi="Sassoon Infant Std"/>
                <w:bCs/>
                <w:i/>
                <w:iCs/>
                <w:sz w:val="20"/>
                <w:szCs w:val="20"/>
              </w:rPr>
            </w:pPr>
          </w:p>
        </w:tc>
        <w:tc>
          <w:tcPr>
            <w:tcW w:w="6914" w:type="dxa"/>
            <w:gridSpan w:val="3"/>
          </w:tcPr>
          <w:p w14:paraId="523D4ACE" w14:textId="77777777" w:rsidR="00386F5A" w:rsidRPr="0042767C" w:rsidRDefault="00386F5A" w:rsidP="00110FBF">
            <w:pPr>
              <w:spacing w:line="360" w:lineRule="auto"/>
              <w:jc w:val="center"/>
              <w:rPr>
                <w:rFonts w:ascii="Sassoon Infant Std" w:eastAsia="Times New Roman" w:hAnsi="Sassoon Infant Std" w:cs="Arial"/>
                <w:bCs/>
                <w:i/>
                <w:iCs/>
                <w:color w:val="00B050"/>
                <w:sz w:val="20"/>
                <w:szCs w:val="20"/>
                <w:lang w:eastAsia="en-GB"/>
              </w:rPr>
            </w:pPr>
            <w:r w:rsidRPr="0042767C">
              <w:rPr>
                <w:rFonts w:ascii="Sassoon Infant Std" w:eastAsia="Times New Roman" w:hAnsi="Sassoon Infant Std" w:cs="Arial"/>
                <w:bCs/>
                <w:i/>
                <w:iCs/>
                <w:color w:val="00B050"/>
                <w:sz w:val="20"/>
                <w:szCs w:val="20"/>
                <w:lang w:eastAsia="en-GB"/>
              </w:rPr>
              <w:t>Handwriting</w:t>
            </w:r>
          </w:p>
          <w:p w14:paraId="53D38863" w14:textId="77777777" w:rsidR="00386F5A" w:rsidRPr="0042767C" w:rsidRDefault="00386F5A" w:rsidP="00110FBF">
            <w:pPr>
              <w:spacing w:line="360" w:lineRule="auto"/>
              <w:jc w:val="center"/>
              <w:rPr>
                <w:rFonts w:ascii="Sassoon Infant Std" w:eastAsia="Times New Roman" w:hAnsi="Sassoon Infant Std" w:cs="Arial"/>
                <w:bCs/>
                <w:i/>
                <w:iCs/>
                <w:sz w:val="20"/>
                <w:szCs w:val="20"/>
              </w:rPr>
            </w:pPr>
          </w:p>
        </w:tc>
      </w:tr>
      <w:tr w:rsidR="000F2963" w:rsidRPr="000212E5" w14:paraId="326FF4AC" w14:textId="77777777" w:rsidTr="006722F0">
        <w:trPr>
          <w:trHeight w:val="539"/>
        </w:trPr>
        <w:tc>
          <w:tcPr>
            <w:tcW w:w="22959" w:type="dxa"/>
            <w:gridSpan w:val="8"/>
            <w:shd w:val="clear" w:color="auto" w:fill="FF6699"/>
          </w:tcPr>
          <w:p w14:paraId="20B09C7C" w14:textId="5F747C64" w:rsidR="000F2963" w:rsidRPr="000F2963" w:rsidRDefault="000F2963" w:rsidP="000F2963">
            <w:pPr>
              <w:jc w:val="center"/>
              <w:rPr>
                <w:rFonts w:ascii="Sassoon Infant Std" w:hAnsi="Sassoon Infant Std"/>
                <w:bCs/>
                <w:iCs/>
                <w:sz w:val="28"/>
                <w:szCs w:val="28"/>
              </w:rPr>
            </w:pPr>
            <w:r w:rsidRPr="000F2963">
              <w:rPr>
                <w:rFonts w:ascii="Sassoon Infant Std" w:hAnsi="Sassoon Infant Std"/>
                <w:b/>
                <w:bCs/>
                <w:sz w:val="28"/>
                <w:szCs w:val="28"/>
              </w:rPr>
              <w:t>Mathematics</w:t>
            </w:r>
          </w:p>
        </w:tc>
      </w:tr>
      <w:tr w:rsidR="003B30BC" w:rsidRPr="000212E5" w14:paraId="447C5E47" w14:textId="77777777" w:rsidTr="003B30BC">
        <w:trPr>
          <w:trHeight w:val="539"/>
        </w:trPr>
        <w:tc>
          <w:tcPr>
            <w:tcW w:w="2485" w:type="dxa"/>
            <w:shd w:val="clear" w:color="auto" w:fill="FF6699"/>
          </w:tcPr>
          <w:p w14:paraId="06A7199C" w14:textId="77777777" w:rsidR="003B30BC" w:rsidRPr="000F2963" w:rsidRDefault="003B30BC" w:rsidP="003B30BC">
            <w:pPr>
              <w:jc w:val="center"/>
              <w:rPr>
                <w:rFonts w:ascii="Sassoon Infant Std" w:hAnsi="Sassoon Infant Std"/>
                <w:b/>
                <w:bCs/>
                <w:sz w:val="28"/>
                <w:szCs w:val="28"/>
              </w:rPr>
            </w:pPr>
          </w:p>
        </w:tc>
        <w:tc>
          <w:tcPr>
            <w:tcW w:w="6768" w:type="dxa"/>
            <w:gridSpan w:val="2"/>
            <w:shd w:val="clear" w:color="auto" w:fill="FF6699"/>
          </w:tcPr>
          <w:p w14:paraId="538E20E8" w14:textId="0E24AB90" w:rsidR="003B30BC" w:rsidRPr="000F2963"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Autumn Term children will…</w:t>
            </w:r>
          </w:p>
        </w:tc>
        <w:tc>
          <w:tcPr>
            <w:tcW w:w="6792" w:type="dxa"/>
            <w:gridSpan w:val="2"/>
            <w:shd w:val="clear" w:color="auto" w:fill="FF6699"/>
          </w:tcPr>
          <w:p w14:paraId="0E9136B5" w14:textId="2FD65A34" w:rsidR="003B30BC" w:rsidRPr="000F2963"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Spring Term children will…</w:t>
            </w:r>
          </w:p>
        </w:tc>
        <w:tc>
          <w:tcPr>
            <w:tcW w:w="6914" w:type="dxa"/>
            <w:gridSpan w:val="3"/>
            <w:shd w:val="clear" w:color="auto" w:fill="FF6699"/>
          </w:tcPr>
          <w:p w14:paraId="3B2CE5E5" w14:textId="4D4F3AC8" w:rsidR="003B30BC" w:rsidRPr="000F2963" w:rsidRDefault="003B30BC" w:rsidP="003B30BC">
            <w:pPr>
              <w:jc w:val="center"/>
              <w:rPr>
                <w:rFonts w:ascii="Sassoon Infant Std" w:hAnsi="Sassoon Infant Std"/>
                <w:b/>
                <w:bCs/>
                <w:sz w:val="28"/>
                <w:szCs w:val="28"/>
              </w:rPr>
            </w:pPr>
            <w:r>
              <w:rPr>
                <w:rFonts w:ascii="Sassoon Infant Std" w:hAnsi="Sassoon Infant Std"/>
                <w:b/>
                <w:bCs/>
                <w:sz w:val="28"/>
                <w:szCs w:val="28"/>
              </w:rPr>
              <w:t>By the end of Summer Term children will…</w:t>
            </w:r>
          </w:p>
        </w:tc>
      </w:tr>
      <w:tr w:rsidR="0049405C" w:rsidRPr="000212E5" w14:paraId="5C568C79" w14:textId="77777777" w:rsidTr="006722F0">
        <w:trPr>
          <w:trHeight w:val="4645"/>
        </w:trPr>
        <w:tc>
          <w:tcPr>
            <w:tcW w:w="2485" w:type="dxa"/>
            <w:shd w:val="clear" w:color="auto" w:fill="FF6699"/>
          </w:tcPr>
          <w:p w14:paraId="65EEB294" w14:textId="427A1F30" w:rsidR="0049405C" w:rsidRDefault="0049405C" w:rsidP="000F2963">
            <w:pPr>
              <w:jc w:val="center"/>
              <w:rPr>
                <w:rFonts w:ascii="Sassoon Infant Std" w:hAnsi="Sassoon Infant Std"/>
                <w:b/>
                <w:bCs/>
                <w:sz w:val="24"/>
                <w:szCs w:val="24"/>
              </w:rPr>
            </w:pPr>
            <w:r>
              <w:rPr>
                <w:rFonts w:ascii="Sassoon Infant Std" w:hAnsi="Sassoon Infant Std"/>
                <w:b/>
                <w:bCs/>
                <w:sz w:val="24"/>
                <w:szCs w:val="24"/>
              </w:rPr>
              <w:t xml:space="preserve">Maths White Rose </w:t>
            </w:r>
            <w:r w:rsidR="00980664">
              <w:rPr>
                <w:rFonts w:ascii="Sassoon Infant Std" w:hAnsi="Sassoon Infant Std"/>
                <w:b/>
                <w:bCs/>
                <w:sz w:val="24"/>
                <w:szCs w:val="24"/>
              </w:rPr>
              <w:t xml:space="preserve">/Master the Curriculum </w:t>
            </w:r>
            <w:r>
              <w:rPr>
                <w:rFonts w:ascii="Sassoon Infant Std" w:hAnsi="Sassoon Infant Std"/>
                <w:b/>
                <w:bCs/>
                <w:sz w:val="24"/>
                <w:szCs w:val="24"/>
              </w:rPr>
              <w:t>Coverage</w:t>
            </w:r>
          </w:p>
        </w:tc>
        <w:tc>
          <w:tcPr>
            <w:tcW w:w="3383" w:type="dxa"/>
            <w:shd w:val="clear" w:color="auto" w:fill="auto"/>
          </w:tcPr>
          <w:p w14:paraId="48B3D437" w14:textId="0BA1852E"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Match and sort</w:t>
            </w:r>
            <w:r w:rsidR="00D54B85">
              <w:rPr>
                <w:rFonts w:ascii="Sassoon Infant Std" w:hAnsi="Sassoon Infant Std"/>
                <w:bCs/>
                <w:sz w:val="20"/>
                <w:szCs w:val="20"/>
              </w:rPr>
              <w:t xml:space="preserve"> – patterns, colour and size</w:t>
            </w:r>
          </w:p>
          <w:p w14:paraId="77930C3E" w14:textId="45ABF2F4"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Compare amounts</w:t>
            </w:r>
            <w:r w:rsidR="00D54B85">
              <w:rPr>
                <w:rFonts w:ascii="Sassoon Infant Std" w:hAnsi="Sassoon Infant Std"/>
                <w:bCs/>
                <w:sz w:val="20"/>
                <w:szCs w:val="20"/>
              </w:rPr>
              <w:t xml:space="preserve"> – use more and fewer</w:t>
            </w:r>
          </w:p>
          <w:p w14:paraId="4E51FF4B"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Compare size, mass and capacity</w:t>
            </w:r>
          </w:p>
          <w:p w14:paraId="166CB9B3" w14:textId="2670DED1"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Explore Pattern</w:t>
            </w:r>
            <w:r w:rsidR="00D54B85">
              <w:rPr>
                <w:rFonts w:ascii="Sassoon Infant Std" w:hAnsi="Sassoon Infant Std"/>
                <w:bCs/>
                <w:sz w:val="20"/>
                <w:szCs w:val="20"/>
              </w:rPr>
              <w:t xml:space="preserve"> – ABAB and AABB, ABC</w:t>
            </w:r>
          </w:p>
          <w:p w14:paraId="2F80B4C5"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Represent, compare and explore the composition of 1, 2 and 3.</w:t>
            </w:r>
          </w:p>
          <w:p w14:paraId="5737AD9A" w14:textId="6E2359BA"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Circles and Triangles</w:t>
            </w:r>
            <w:r w:rsidR="00D54B85">
              <w:rPr>
                <w:rFonts w:ascii="Sassoon Infant Std" w:hAnsi="Sassoon Infant Std"/>
                <w:bCs/>
                <w:sz w:val="20"/>
                <w:szCs w:val="20"/>
              </w:rPr>
              <w:t xml:space="preserve"> – recognise them, describe them, use them in play and activities</w:t>
            </w:r>
          </w:p>
        </w:tc>
        <w:tc>
          <w:tcPr>
            <w:tcW w:w="3385" w:type="dxa"/>
            <w:shd w:val="clear" w:color="auto" w:fill="auto"/>
          </w:tcPr>
          <w:p w14:paraId="2FE88598" w14:textId="3C8E0680"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Positional Language</w:t>
            </w:r>
            <w:r w:rsidR="00D54B85">
              <w:rPr>
                <w:rFonts w:ascii="Sassoon Infant Std" w:hAnsi="Sassoon Infant Std"/>
                <w:bCs/>
                <w:sz w:val="20"/>
                <w:szCs w:val="20"/>
              </w:rPr>
              <w:t xml:space="preserve"> – on, under, behind, in, next to, between</w:t>
            </w:r>
          </w:p>
          <w:p w14:paraId="4F3AD09E" w14:textId="6F37339A"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Represent numbers to 5</w:t>
            </w:r>
            <w:r w:rsidR="00D54B85">
              <w:rPr>
                <w:rFonts w:ascii="Sassoon Infant Std" w:hAnsi="Sassoon Infant Std"/>
                <w:bCs/>
                <w:sz w:val="20"/>
                <w:szCs w:val="20"/>
              </w:rPr>
              <w:t xml:space="preserve"> – numeral, five frame, dice pattern, </w:t>
            </w:r>
            <w:proofErr w:type="spellStart"/>
            <w:r w:rsidR="00D54B85">
              <w:rPr>
                <w:rFonts w:ascii="Sassoon Infant Std" w:hAnsi="Sassoon Infant Std"/>
                <w:bCs/>
                <w:sz w:val="20"/>
                <w:szCs w:val="20"/>
              </w:rPr>
              <w:t>numicon</w:t>
            </w:r>
            <w:proofErr w:type="spellEnd"/>
          </w:p>
          <w:p w14:paraId="13DBBD07" w14:textId="75F9F3E1"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One more, one less</w:t>
            </w:r>
            <w:r w:rsidR="00D54B85">
              <w:rPr>
                <w:rFonts w:ascii="Sassoon Infant Std" w:hAnsi="Sassoon Infant Std"/>
                <w:bCs/>
                <w:sz w:val="20"/>
                <w:szCs w:val="20"/>
              </w:rPr>
              <w:t xml:space="preserve"> to 5</w:t>
            </w:r>
          </w:p>
          <w:p w14:paraId="40B155B9" w14:textId="328D4834"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Shapes with 4 sides</w:t>
            </w:r>
            <w:r w:rsidR="00D54B85">
              <w:rPr>
                <w:rFonts w:ascii="Sassoon Infant Std" w:hAnsi="Sassoon Infant Std"/>
                <w:bCs/>
                <w:sz w:val="20"/>
                <w:szCs w:val="20"/>
              </w:rPr>
              <w:t xml:space="preserve"> – oblongs and squares – recognise them, describe them, use them in play and activities</w:t>
            </w:r>
          </w:p>
          <w:p w14:paraId="2E44D850" w14:textId="65BE97A2"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Time</w:t>
            </w:r>
            <w:r w:rsidR="00D54B85">
              <w:rPr>
                <w:rFonts w:ascii="Sassoon Infant Std" w:hAnsi="Sassoon Infant Std"/>
                <w:bCs/>
                <w:sz w:val="20"/>
                <w:szCs w:val="20"/>
              </w:rPr>
              <w:t xml:space="preserve"> – what happened first/next, times of day. </w:t>
            </w:r>
          </w:p>
          <w:p w14:paraId="1145BDBF" w14:textId="13513AAE" w:rsidR="0049405C" w:rsidRPr="0049405C" w:rsidRDefault="0049405C" w:rsidP="00176807">
            <w:pPr>
              <w:spacing w:line="360" w:lineRule="auto"/>
              <w:ind w:left="365"/>
              <w:rPr>
                <w:rFonts w:ascii="Sassoon Infant Std" w:hAnsi="Sassoon Infant Std"/>
                <w:bCs/>
                <w:sz w:val="20"/>
                <w:szCs w:val="20"/>
              </w:rPr>
            </w:pPr>
          </w:p>
        </w:tc>
        <w:tc>
          <w:tcPr>
            <w:tcW w:w="3395" w:type="dxa"/>
          </w:tcPr>
          <w:p w14:paraId="416B134E" w14:textId="0C46F21F" w:rsidR="0049405C" w:rsidRPr="00176807" w:rsidRDefault="00CD5B7C" w:rsidP="00176807">
            <w:pPr>
              <w:pStyle w:val="ListParagraph"/>
              <w:numPr>
                <w:ilvl w:val="0"/>
                <w:numId w:val="22"/>
              </w:numPr>
              <w:spacing w:after="0" w:line="360" w:lineRule="auto"/>
              <w:ind w:left="365"/>
              <w:rPr>
                <w:rFonts w:ascii="Sassoon Infant Std" w:hAnsi="Sassoon Infant Std"/>
                <w:bCs/>
                <w:sz w:val="20"/>
                <w:szCs w:val="20"/>
              </w:rPr>
            </w:pPr>
            <w:r>
              <w:rPr>
                <w:rFonts w:ascii="Sassoon Infant Std" w:hAnsi="Sassoon Infant Std"/>
                <w:bCs/>
                <w:sz w:val="20"/>
                <w:szCs w:val="20"/>
              </w:rPr>
              <w:t>Understand the concept of zero</w:t>
            </w:r>
          </w:p>
          <w:p w14:paraId="1ED8FD97"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Comparing numbers to 5</w:t>
            </w:r>
          </w:p>
          <w:p w14:paraId="2B14EA9A"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Composition of 4 and 5</w:t>
            </w:r>
          </w:p>
          <w:p w14:paraId="609D6FF6"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Comparing mass and capacity</w:t>
            </w:r>
          </w:p>
          <w:p w14:paraId="3FBF09B7"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Numbers 6, 7 and 8</w:t>
            </w:r>
          </w:p>
          <w:p w14:paraId="0F354459"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Combining amounts</w:t>
            </w:r>
          </w:p>
          <w:p w14:paraId="1952278D" w14:textId="2F26BD86"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Making pairs</w:t>
            </w:r>
            <w:r w:rsidR="00CD5B7C">
              <w:rPr>
                <w:rFonts w:ascii="Sassoon Infant Std" w:hAnsi="Sassoon Infant Std"/>
                <w:bCs/>
                <w:sz w:val="20"/>
                <w:szCs w:val="20"/>
              </w:rPr>
              <w:t xml:space="preserve"> – odds and evens</w:t>
            </w:r>
          </w:p>
          <w:p w14:paraId="36DB4A08"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Length</w:t>
            </w:r>
            <w:r w:rsidR="00176807" w:rsidRPr="00176807">
              <w:rPr>
                <w:rFonts w:ascii="Sassoon Infant Std" w:hAnsi="Sassoon Infant Std"/>
                <w:bCs/>
                <w:sz w:val="20"/>
                <w:szCs w:val="20"/>
              </w:rPr>
              <w:t xml:space="preserve"> </w:t>
            </w:r>
            <w:r w:rsidRPr="00176807">
              <w:rPr>
                <w:rFonts w:ascii="Sassoon Infant Std" w:hAnsi="Sassoon Infant Std"/>
                <w:bCs/>
                <w:sz w:val="20"/>
                <w:szCs w:val="20"/>
              </w:rPr>
              <w:t>and height</w:t>
            </w:r>
          </w:p>
          <w:p w14:paraId="2EDAC743" w14:textId="0A0A7CEE" w:rsidR="00176807" w:rsidRPr="00176807" w:rsidRDefault="00176807"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Time</w:t>
            </w:r>
          </w:p>
        </w:tc>
        <w:tc>
          <w:tcPr>
            <w:tcW w:w="3397" w:type="dxa"/>
          </w:tcPr>
          <w:p w14:paraId="07C7104D"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Counting to 9 and 10</w:t>
            </w:r>
          </w:p>
          <w:p w14:paraId="1B267962"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Comparing numbers to 10</w:t>
            </w:r>
          </w:p>
          <w:p w14:paraId="2BAD4FEC"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Number bonds to 10</w:t>
            </w:r>
          </w:p>
          <w:p w14:paraId="3D3F30F5" w14:textId="0432F734" w:rsidR="0049405C" w:rsidRPr="00CD5B7C" w:rsidRDefault="0049405C" w:rsidP="00CD5B7C">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3D shape</w:t>
            </w:r>
            <w:r w:rsidR="00CD5B7C">
              <w:rPr>
                <w:rFonts w:ascii="Sassoon Infant Std" w:hAnsi="Sassoon Infant Std"/>
                <w:bCs/>
                <w:sz w:val="20"/>
                <w:szCs w:val="20"/>
              </w:rPr>
              <w:t xml:space="preserve"> – knowing the names, able to identify in real life, knows some properties – cube, cuboid, pyramid, sphere </w:t>
            </w:r>
          </w:p>
          <w:p w14:paraId="7A9B23C7" w14:textId="696E710F" w:rsidR="0049405C"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Pattern</w:t>
            </w:r>
            <w:r w:rsidR="00CD5B7C">
              <w:rPr>
                <w:rFonts w:ascii="Sassoon Infant Std" w:hAnsi="Sassoon Infant Std"/>
                <w:bCs/>
                <w:sz w:val="20"/>
                <w:szCs w:val="20"/>
              </w:rPr>
              <w:t xml:space="preserve"> – ABC, AABB</w:t>
            </w:r>
          </w:p>
          <w:p w14:paraId="3B8D0408" w14:textId="2E984AEC" w:rsidR="00CD5B7C" w:rsidRPr="00176807" w:rsidRDefault="00CD5B7C" w:rsidP="00176807">
            <w:pPr>
              <w:pStyle w:val="ListParagraph"/>
              <w:numPr>
                <w:ilvl w:val="0"/>
                <w:numId w:val="22"/>
              </w:numPr>
              <w:spacing w:after="0" w:line="360" w:lineRule="auto"/>
              <w:ind w:left="365"/>
              <w:rPr>
                <w:rFonts w:ascii="Sassoon Infant Std" w:hAnsi="Sassoon Infant Std"/>
                <w:bCs/>
                <w:sz w:val="20"/>
                <w:szCs w:val="20"/>
              </w:rPr>
            </w:pPr>
            <w:r>
              <w:rPr>
                <w:rFonts w:ascii="Sassoon Infant Std" w:hAnsi="Sassoon Infant Std"/>
                <w:bCs/>
                <w:sz w:val="20"/>
                <w:szCs w:val="20"/>
              </w:rPr>
              <w:t>Doubles to 10</w:t>
            </w:r>
          </w:p>
        </w:tc>
        <w:tc>
          <w:tcPr>
            <w:tcW w:w="3457" w:type="dxa"/>
            <w:gridSpan w:val="2"/>
          </w:tcPr>
          <w:p w14:paraId="08CADF3A"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Doubling</w:t>
            </w:r>
          </w:p>
          <w:p w14:paraId="2F1DE5D6"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Sharing and grouping</w:t>
            </w:r>
          </w:p>
          <w:p w14:paraId="69858782"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Even and odd</w:t>
            </w:r>
          </w:p>
          <w:p w14:paraId="7ECC859E"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Adding more</w:t>
            </w:r>
          </w:p>
          <w:p w14:paraId="009EDCF0"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Taking away</w:t>
            </w:r>
          </w:p>
        </w:tc>
        <w:tc>
          <w:tcPr>
            <w:tcW w:w="3457" w:type="dxa"/>
          </w:tcPr>
          <w:p w14:paraId="32E9974F" w14:textId="00C780A5"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Spatial reasoning</w:t>
            </w:r>
          </w:p>
          <w:p w14:paraId="3AD18F61"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Building numbers beyond 10</w:t>
            </w:r>
          </w:p>
          <w:p w14:paraId="3228A8E7"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Counting patterns beyond 10</w:t>
            </w:r>
          </w:p>
          <w:p w14:paraId="3D1E1812" w14:textId="77777777" w:rsidR="0049405C" w:rsidRPr="00176807" w:rsidRDefault="0049405C" w:rsidP="00176807">
            <w:pPr>
              <w:pStyle w:val="ListParagraph"/>
              <w:numPr>
                <w:ilvl w:val="0"/>
                <w:numId w:val="22"/>
              </w:numPr>
              <w:spacing w:after="0" w:line="360" w:lineRule="auto"/>
              <w:ind w:left="365"/>
              <w:rPr>
                <w:rFonts w:ascii="Sassoon Infant Std" w:hAnsi="Sassoon Infant Std"/>
                <w:bCs/>
                <w:sz w:val="20"/>
                <w:szCs w:val="20"/>
              </w:rPr>
            </w:pPr>
            <w:r w:rsidRPr="00176807">
              <w:rPr>
                <w:rFonts w:ascii="Sassoon Infant Std" w:hAnsi="Sassoon Infant Std"/>
                <w:bCs/>
                <w:sz w:val="20"/>
                <w:szCs w:val="20"/>
              </w:rPr>
              <w:t>Patterns and relationships</w:t>
            </w:r>
          </w:p>
          <w:p w14:paraId="2BE070DD" w14:textId="7B8F2226" w:rsidR="0049405C" w:rsidRPr="0049405C" w:rsidRDefault="0049405C" w:rsidP="00176807">
            <w:pPr>
              <w:spacing w:line="360" w:lineRule="auto"/>
              <w:ind w:left="365"/>
              <w:rPr>
                <w:rFonts w:ascii="Sassoon Infant Std" w:hAnsi="Sassoon Infant Std"/>
                <w:bCs/>
                <w:sz w:val="20"/>
                <w:szCs w:val="20"/>
              </w:rPr>
            </w:pPr>
          </w:p>
        </w:tc>
      </w:tr>
      <w:tr w:rsidR="00AE5899" w:rsidRPr="000212E5" w14:paraId="267996D6" w14:textId="77777777" w:rsidTr="006722F0">
        <w:trPr>
          <w:trHeight w:val="4645"/>
        </w:trPr>
        <w:tc>
          <w:tcPr>
            <w:tcW w:w="2485" w:type="dxa"/>
            <w:shd w:val="clear" w:color="auto" w:fill="FF6699"/>
          </w:tcPr>
          <w:p w14:paraId="166810A9" w14:textId="7FDE98F7" w:rsidR="00AE5899" w:rsidRPr="000212E5" w:rsidRDefault="00AE5899" w:rsidP="000F2963">
            <w:pPr>
              <w:jc w:val="center"/>
              <w:rPr>
                <w:rFonts w:ascii="Sassoon Infant Std" w:hAnsi="Sassoon Infant Std"/>
                <w:b/>
                <w:bCs/>
                <w:sz w:val="24"/>
                <w:szCs w:val="24"/>
              </w:rPr>
            </w:pPr>
            <w:r>
              <w:rPr>
                <w:rFonts w:ascii="Sassoon Infant Std" w:hAnsi="Sassoon Infant Std"/>
                <w:b/>
                <w:bCs/>
                <w:sz w:val="24"/>
                <w:szCs w:val="24"/>
              </w:rPr>
              <w:lastRenderedPageBreak/>
              <w:t>Number</w:t>
            </w:r>
          </w:p>
        </w:tc>
        <w:tc>
          <w:tcPr>
            <w:tcW w:w="6768" w:type="dxa"/>
            <w:gridSpan w:val="2"/>
            <w:shd w:val="clear" w:color="auto" w:fill="auto"/>
          </w:tcPr>
          <w:p w14:paraId="2D8A1BD5"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Recites numbers accurately to at least 5 demonstrating 'some' accuracy of numbers to 10. </w:t>
            </w:r>
          </w:p>
          <w:p w14:paraId="77DBC937"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Counts small groups of manipulatives correctly, using 1:1 correspondence, whilst playing a variety of number games. </w:t>
            </w:r>
          </w:p>
          <w:p w14:paraId="701786AE"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Able to recite numbers forwards and backwards from 5. </w:t>
            </w:r>
          </w:p>
          <w:p w14:paraId="2052E826"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Counts small groups of fixed objects with accurate 1:1 correspondence. Uses graphic representations to record number explorations in pictures and mark making. </w:t>
            </w:r>
          </w:p>
          <w:p w14:paraId="5E4EE4D9"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Separates a group of 3 or 4 objects in different ways knowing the total is still the same. </w:t>
            </w:r>
          </w:p>
          <w:p w14:paraId="79BFEB29" w14:textId="27A0C915"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Estimates numbers showing understanding of relative size.</w:t>
            </w:r>
          </w:p>
        </w:tc>
        <w:tc>
          <w:tcPr>
            <w:tcW w:w="6792" w:type="dxa"/>
            <w:gridSpan w:val="2"/>
          </w:tcPr>
          <w:p w14:paraId="1DA1193C" w14:textId="77777777"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Understands the relationship between a group of objects and the corresponding number. </w:t>
            </w:r>
          </w:p>
          <w:p w14:paraId="5D588CD6" w14:textId="77777777" w:rsidR="00CD5B7C"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Counts reliably and creates groups of numbers up to 10 and is able to place numerals to at least 5 in order. </w:t>
            </w:r>
          </w:p>
          <w:p w14:paraId="078036F4" w14:textId="237F1515"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Accurately counts fixed objects to 5 and recognises numerals to at least 5 out of sequence. </w:t>
            </w:r>
          </w:p>
          <w:p w14:paraId="234F36C9" w14:textId="77777777"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Recognises up to 5 objects (without counting) in a range of orientations and different sizes. </w:t>
            </w:r>
          </w:p>
          <w:p w14:paraId="56170535" w14:textId="77777777"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Able to recite numbers forwards and backwards from 5. </w:t>
            </w:r>
          </w:p>
          <w:p w14:paraId="5CE54F76" w14:textId="77777777"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 xml:space="preserve">In self-initiated play begins to record numbers and mathematical thinking with own purpose. </w:t>
            </w:r>
          </w:p>
          <w:p w14:paraId="66413E5C" w14:textId="4C2FB2A5" w:rsidR="00AE5899" w:rsidRPr="00FB4283" w:rsidRDefault="00AE5899" w:rsidP="00FB4283">
            <w:pPr>
              <w:spacing w:line="360" w:lineRule="auto"/>
              <w:ind w:left="49"/>
              <w:rPr>
                <w:rFonts w:ascii="Sassoon Infant Std" w:hAnsi="Sassoon Infant Std"/>
                <w:bCs/>
                <w:sz w:val="20"/>
                <w:szCs w:val="20"/>
              </w:rPr>
            </w:pPr>
            <w:r w:rsidRPr="00FB4283">
              <w:rPr>
                <w:rFonts w:ascii="Sassoon Infant Std" w:hAnsi="Sassoon Infant Std"/>
                <w:bCs/>
                <w:sz w:val="20"/>
                <w:szCs w:val="20"/>
              </w:rPr>
              <w:t>Partitions numbers up to 10.</w:t>
            </w:r>
          </w:p>
        </w:tc>
        <w:tc>
          <w:tcPr>
            <w:tcW w:w="6914" w:type="dxa"/>
            <w:gridSpan w:val="3"/>
          </w:tcPr>
          <w:p w14:paraId="3B2AB515" w14:textId="1E0BD510" w:rsidR="00AE5899" w:rsidRPr="0017234A" w:rsidRDefault="00704943" w:rsidP="0017234A">
            <w:pPr>
              <w:spacing w:line="360" w:lineRule="auto"/>
              <w:ind w:left="53"/>
              <w:rPr>
                <w:rFonts w:ascii="Sassoon Infant Std" w:hAnsi="Sassoon Infant Std"/>
                <w:bCs/>
                <w:sz w:val="20"/>
                <w:szCs w:val="20"/>
              </w:rPr>
            </w:pPr>
            <w:r w:rsidRPr="0017234A">
              <w:rPr>
                <w:rFonts w:ascii="Sassoon Infant Std" w:hAnsi="Sassoon Infant Std"/>
                <w:bCs/>
                <w:sz w:val="20"/>
                <w:szCs w:val="20"/>
              </w:rPr>
              <w:t>Knows that parts make a whole and can break an amount into parts.</w:t>
            </w:r>
          </w:p>
          <w:p w14:paraId="46F98A53" w14:textId="60EA87B9" w:rsidR="00704943" w:rsidRPr="0017234A" w:rsidRDefault="00704943" w:rsidP="0017234A">
            <w:pPr>
              <w:spacing w:line="360" w:lineRule="auto"/>
              <w:ind w:left="53"/>
              <w:rPr>
                <w:rFonts w:ascii="Sassoon Infant Std" w:hAnsi="Sassoon Infant Std"/>
                <w:bCs/>
                <w:sz w:val="20"/>
                <w:szCs w:val="20"/>
              </w:rPr>
            </w:pPr>
            <w:r w:rsidRPr="0017234A">
              <w:rPr>
                <w:rFonts w:ascii="Sassoon Infant Std" w:hAnsi="Sassoon Infant Std"/>
                <w:bCs/>
                <w:sz w:val="20"/>
                <w:szCs w:val="20"/>
              </w:rPr>
              <w:t xml:space="preserve">Can use strategies to work out simple addition and subtraction problems to 10. </w:t>
            </w:r>
          </w:p>
          <w:p w14:paraId="5A648777" w14:textId="77777777" w:rsidR="00AE5899" w:rsidRPr="0017234A" w:rsidRDefault="00AE5899" w:rsidP="0017234A">
            <w:pPr>
              <w:spacing w:line="360" w:lineRule="auto"/>
              <w:ind w:left="53"/>
              <w:rPr>
                <w:rFonts w:ascii="Sassoon Infant Std" w:hAnsi="Sassoon Infant Std"/>
                <w:bCs/>
                <w:sz w:val="20"/>
                <w:szCs w:val="20"/>
              </w:rPr>
            </w:pPr>
            <w:r w:rsidRPr="0017234A">
              <w:rPr>
                <w:rFonts w:ascii="Sassoon Infant Std" w:hAnsi="Sassoon Infant Std"/>
                <w:bCs/>
                <w:sz w:val="20"/>
                <w:szCs w:val="20"/>
              </w:rPr>
              <w:t>Subitise (recognise quantities without counting) up to 5.</w:t>
            </w:r>
          </w:p>
          <w:p w14:paraId="228D6C1F" w14:textId="40E5885C" w:rsidR="00AE5899" w:rsidRPr="0017234A" w:rsidRDefault="00AE5899" w:rsidP="0017234A">
            <w:pPr>
              <w:spacing w:line="360" w:lineRule="auto"/>
              <w:ind w:left="53"/>
              <w:rPr>
                <w:rFonts w:ascii="Sassoon Infant Std" w:hAnsi="Sassoon Infant Std"/>
                <w:bCs/>
                <w:sz w:val="20"/>
                <w:szCs w:val="20"/>
              </w:rPr>
            </w:pPr>
            <w:r w:rsidRPr="0017234A">
              <w:rPr>
                <w:rFonts w:ascii="Sassoon Infant Std" w:hAnsi="Sassoon Infant Std"/>
                <w:bCs/>
                <w:sz w:val="20"/>
                <w:szCs w:val="20"/>
              </w:rPr>
              <w:t xml:space="preserve">Automatically recall </w:t>
            </w:r>
            <w:r w:rsidR="00704943" w:rsidRPr="0017234A">
              <w:rPr>
                <w:rFonts w:ascii="Sassoon Infant Std" w:hAnsi="Sassoon Infant Std"/>
                <w:bCs/>
                <w:sz w:val="20"/>
                <w:szCs w:val="20"/>
              </w:rPr>
              <w:t xml:space="preserve">number bonds to 10 and doubles facts to 10. </w:t>
            </w:r>
          </w:p>
        </w:tc>
      </w:tr>
      <w:tr w:rsidR="00AE5899" w:rsidRPr="000212E5" w14:paraId="5595BB28" w14:textId="77777777" w:rsidTr="006722F0">
        <w:trPr>
          <w:trHeight w:val="1952"/>
        </w:trPr>
        <w:tc>
          <w:tcPr>
            <w:tcW w:w="2485" w:type="dxa"/>
            <w:shd w:val="clear" w:color="auto" w:fill="FF6699"/>
          </w:tcPr>
          <w:p w14:paraId="5C55578E" w14:textId="52AD680A" w:rsidR="00AE5899" w:rsidRPr="000212E5" w:rsidRDefault="00AE5899" w:rsidP="000F2963">
            <w:pPr>
              <w:jc w:val="center"/>
              <w:rPr>
                <w:rFonts w:ascii="Sassoon Infant Std" w:hAnsi="Sassoon Infant Std"/>
                <w:b/>
                <w:bCs/>
                <w:sz w:val="24"/>
                <w:szCs w:val="24"/>
              </w:rPr>
            </w:pPr>
            <w:r>
              <w:rPr>
                <w:rFonts w:ascii="Sassoon Infant Std" w:hAnsi="Sassoon Infant Std"/>
                <w:b/>
                <w:bCs/>
                <w:sz w:val="24"/>
                <w:szCs w:val="24"/>
              </w:rPr>
              <w:t>Numerical Pattern</w:t>
            </w:r>
          </w:p>
        </w:tc>
        <w:tc>
          <w:tcPr>
            <w:tcW w:w="6768" w:type="dxa"/>
            <w:gridSpan w:val="2"/>
            <w:shd w:val="clear" w:color="auto" w:fill="auto"/>
          </w:tcPr>
          <w:p w14:paraId="29B98CA8"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Identifies groups of objects that have more or less than and the same.</w:t>
            </w:r>
          </w:p>
          <w:p w14:paraId="3A83EF53"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In child-led play, is able to make groups of objects of the same quantity and begins to find the totals by combining groups. </w:t>
            </w:r>
          </w:p>
          <w:p w14:paraId="5BB58B4D"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Uses everyday language to recreate and describe patterns in nature or urban environments. </w:t>
            </w:r>
          </w:p>
          <w:p w14:paraId="520AFE67" w14:textId="219ACC1E"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Uses comparative language to describe and compare measures (size, weight, capacity and time). </w:t>
            </w:r>
            <w:r w:rsidR="00D54B85" w:rsidRPr="00FB4283">
              <w:rPr>
                <w:rFonts w:ascii="Sassoon Infant Std" w:hAnsi="Sassoon Infant Std"/>
                <w:bCs/>
                <w:sz w:val="20"/>
                <w:szCs w:val="20"/>
              </w:rPr>
              <w:t>E.g. bigger, smaller, longer, shorter, taller, heavier, lighter, quicker, slower</w:t>
            </w:r>
          </w:p>
          <w:p w14:paraId="745168FA" w14:textId="5DA47C20"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Knows and can describe the properties of 2D shapes</w:t>
            </w:r>
            <w:r w:rsidR="00D54B85" w:rsidRPr="00FB4283">
              <w:rPr>
                <w:rFonts w:ascii="Sassoon Infant Std" w:hAnsi="Sassoon Infant Std"/>
                <w:bCs/>
                <w:sz w:val="20"/>
                <w:szCs w:val="20"/>
              </w:rPr>
              <w:t xml:space="preserve"> – sides and corners.</w:t>
            </w:r>
          </w:p>
        </w:tc>
        <w:tc>
          <w:tcPr>
            <w:tcW w:w="6792" w:type="dxa"/>
            <w:gridSpan w:val="2"/>
          </w:tcPr>
          <w:p w14:paraId="1D2DB15C"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Using resources can create quantities which are greater than, less than, the same as a given number and may record these in pictures or numerals. Can use resources and say one more or one less than a given number and to create equal groups. </w:t>
            </w:r>
          </w:p>
          <w:p w14:paraId="18B74C37" w14:textId="77777777"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Creates patterns by lining, placing, building and arranging. </w:t>
            </w:r>
          </w:p>
          <w:p w14:paraId="445AC3BD" w14:textId="77777777" w:rsidR="00CD5B7C"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Makes ABC and ABBA patterns etc. </w:t>
            </w:r>
          </w:p>
          <w:p w14:paraId="12FE1AAD" w14:textId="1923C00E"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Orders three or more measures (size, weight and capacity) whilst playing, for example with sand, water or in the mud kitchen. </w:t>
            </w:r>
          </w:p>
          <w:p w14:paraId="7EF38408" w14:textId="58F87873" w:rsidR="00A721A7"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With some inconsistencies can name and describe the properties of some 3D shapes.</w:t>
            </w:r>
          </w:p>
        </w:tc>
        <w:tc>
          <w:tcPr>
            <w:tcW w:w="6914" w:type="dxa"/>
            <w:gridSpan w:val="3"/>
          </w:tcPr>
          <w:p w14:paraId="28CD4D43" w14:textId="77777777" w:rsidR="00704943"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Verbally count beyond 20,</w:t>
            </w:r>
            <w:r w:rsidR="00704943" w:rsidRPr="00FB4283">
              <w:rPr>
                <w:rFonts w:ascii="Sassoon Infant Std" w:hAnsi="Sassoon Infant Std"/>
                <w:bCs/>
                <w:sz w:val="20"/>
                <w:szCs w:val="20"/>
              </w:rPr>
              <w:t xml:space="preserve"> </w:t>
            </w:r>
            <w:r w:rsidRPr="00FB4283">
              <w:rPr>
                <w:rFonts w:ascii="Sassoon Infant Std" w:hAnsi="Sassoon Infant Std"/>
                <w:bCs/>
                <w:sz w:val="20"/>
                <w:szCs w:val="20"/>
              </w:rPr>
              <w:t>recognising the pattern of the counting system.</w:t>
            </w:r>
          </w:p>
          <w:p w14:paraId="4AD262CF" w14:textId="7B117414" w:rsidR="00AE5899" w:rsidRPr="00FB4283" w:rsidRDefault="00AE5899"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Compare quantities up to 10 </w:t>
            </w:r>
            <w:r w:rsidR="00704943" w:rsidRPr="00FB4283">
              <w:rPr>
                <w:rFonts w:ascii="Sassoon Infant Std" w:hAnsi="Sassoon Infant Std"/>
                <w:bCs/>
                <w:sz w:val="20"/>
                <w:szCs w:val="20"/>
              </w:rPr>
              <w:t>using the language more, less, fewer and the same</w:t>
            </w:r>
          </w:p>
          <w:p w14:paraId="679F2A22" w14:textId="2C3E8459" w:rsidR="00704943" w:rsidRPr="00FB4283" w:rsidRDefault="00704943"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Knows one more or one less than a number to 10. </w:t>
            </w:r>
          </w:p>
          <w:p w14:paraId="75682631" w14:textId="4321CFF7" w:rsidR="00704943" w:rsidRPr="00FB4283" w:rsidRDefault="00704943"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Knows the pattern of even and odd numbers and can represent these. </w:t>
            </w:r>
          </w:p>
          <w:p w14:paraId="0333FC58" w14:textId="5CC83F53" w:rsidR="00704943" w:rsidRPr="00FB4283" w:rsidRDefault="00704943"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Can work out if a number is even or odd. </w:t>
            </w:r>
          </w:p>
          <w:p w14:paraId="0932408D" w14:textId="79B76F4E" w:rsidR="00704943" w:rsidRPr="00FB4283" w:rsidRDefault="00704943" w:rsidP="00FB4283">
            <w:pPr>
              <w:spacing w:line="360" w:lineRule="auto"/>
              <w:ind w:left="5"/>
              <w:rPr>
                <w:rFonts w:ascii="Sassoon Infant Std" w:hAnsi="Sassoon Infant Std"/>
                <w:bCs/>
                <w:sz w:val="20"/>
                <w:szCs w:val="20"/>
              </w:rPr>
            </w:pPr>
            <w:r w:rsidRPr="00FB4283">
              <w:rPr>
                <w:rFonts w:ascii="Sassoon Infant Std" w:hAnsi="Sassoon Infant Std"/>
                <w:bCs/>
                <w:sz w:val="20"/>
                <w:szCs w:val="20"/>
              </w:rPr>
              <w:t xml:space="preserve">Can share an amount equally </w:t>
            </w:r>
          </w:p>
          <w:p w14:paraId="10D2F156" w14:textId="77777777" w:rsidR="00AE5899" w:rsidRDefault="00AE5899" w:rsidP="00704943">
            <w:pPr>
              <w:spacing w:line="360" w:lineRule="auto"/>
              <w:rPr>
                <w:rFonts w:ascii="Sassoon Infant Std" w:hAnsi="Sassoon Infant Std"/>
                <w:bCs/>
                <w:sz w:val="20"/>
                <w:szCs w:val="20"/>
              </w:rPr>
            </w:pPr>
          </w:p>
          <w:p w14:paraId="7FDCA02B" w14:textId="77777777" w:rsidR="00704943" w:rsidRDefault="00704943" w:rsidP="00704943">
            <w:pPr>
              <w:spacing w:line="360" w:lineRule="auto"/>
              <w:rPr>
                <w:rFonts w:ascii="Sassoon Infant Std" w:hAnsi="Sassoon Infant Std"/>
                <w:bCs/>
                <w:sz w:val="20"/>
                <w:szCs w:val="20"/>
              </w:rPr>
            </w:pPr>
          </w:p>
          <w:p w14:paraId="332B993F" w14:textId="77777777" w:rsidR="00704943" w:rsidRDefault="00704943" w:rsidP="00704943">
            <w:pPr>
              <w:spacing w:line="360" w:lineRule="auto"/>
              <w:rPr>
                <w:rFonts w:ascii="Sassoon Infant Std" w:hAnsi="Sassoon Infant Std"/>
                <w:bCs/>
                <w:sz w:val="20"/>
                <w:szCs w:val="20"/>
              </w:rPr>
            </w:pPr>
            <w:r>
              <w:rPr>
                <w:rFonts w:ascii="Sassoon Infant Std" w:hAnsi="Sassoon Infant Std"/>
                <w:bCs/>
                <w:sz w:val="20"/>
                <w:szCs w:val="20"/>
              </w:rPr>
              <w:t xml:space="preserve">*Can identify circles, triangles, squares, oblongs, cubes, spheres and pyramids and can describe some of the properties of these. </w:t>
            </w:r>
          </w:p>
          <w:p w14:paraId="7A3EC843" w14:textId="2DDB0026" w:rsidR="00704943" w:rsidRPr="00704943" w:rsidRDefault="00704943" w:rsidP="00704943">
            <w:pPr>
              <w:spacing w:line="360" w:lineRule="auto"/>
              <w:rPr>
                <w:rFonts w:ascii="Sassoon Infant Std" w:hAnsi="Sassoon Infant Std"/>
                <w:bCs/>
                <w:sz w:val="20"/>
                <w:szCs w:val="20"/>
              </w:rPr>
            </w:pPr>
            <w:r>
              <w:rPr>
                <w:rFonts w:ascii="Sassoon Infant Std" w:hAnsi="Sassoon Infant Std"/>
                <w:bCs/>
                <w:sz w:val="20"/>
                <w:szCs w:val="20"/>
              </w:rPr>
              <w:t>*Knows the difference between 2D and 3D shapes</w:t>
            </w:r>
          </w:p>
        </w:tc>
      </w:tr>
      <w:tr w:rsidR="000F2963" w:rsidRPr="000212E5" w14:paraId="2763CA37" w14:textId="77777777" w:rsidTr="006722F0">
        <w:trPr>
          <w:trHeight w:val="539"/>
        </w:trPr>
        <w:tc>
          <w:tcPr>
            <w:tcW w:w="22959" w:type="dxa"/>
            <w:gridSpan w:val="8"/>
            <w:shd w:val="clear" w:color="auto" w:fill="F83B1C"/>
          </w:tcPr>
          <w:p w14:paraId="12FDA306" w14:textId="0D531962" w:rsidR="000F2963" w:rsidRPr="006722F0" w:rsidRDefault="000F2963" w:rsidP="000F2963">
            <w:pPr>
              <w:spacing w:line="360" w:lineRule="auto"/>
              <w:jc w:val="center"/>
              <w:rPr>
                <w:rFonts w:ascii="Sassoon Infant Std" w:hAnsi="Sassoon Infant Std"/>
                <w:b/>
                <w:color w:val="000000" w:themeColor="text1"/>
                <w:sz w:val="28"/>
                <w:szCs w:val="28"/>
              </w:rPr>
            </w:pPr>
            <w:r w:rsidRPr="006722F0">
              <w:rPr>
                <w:rFonts w:ascii="Sassoon Infant Std" w:hAnsi="Sassoon Infant Std"/>
                <w:b/>
                <w:color w:val="000000" w:themeColor="text1"/>
                <w:sz w:val="28"/>
                <w:szCs w:val="28"/>
              </w:rPr>
              <w:t>Understanding the World</w:t>
            </w:r>
          </w:p>
        </w:tc>
      </w:tr>
      <w:tr w:rsidR="003B30BC" w:rsidRPr="000212E5" w14:paraId="1E74223E" w14:textId="77777777" w:rsidTr="003B30BC">
        <w:trPr>
          <w:trHeight w:val="539"/>
        </w:trPr>
        <w:tc>
          <w:tcPr>
            <w:tcW w:w="2485" w:type="dxa"/>
            <w:shd w:val="clear" w:color="auto" w:fill="F83B1C"/>
          </w:tcPr>
          <w:p w14:paraId="43B783CA" w14:textId="77777777" w:rsidR="003B30BC" w:rsidRPr="006722F0" w:rsidRDefault="003B30BC" w:rsidP="003B30BC">
            <w:pPr>
              <w:spacing w:line="360" w:lineRule="auto"/>
              <w:jc w:val="center"/>
              <w:rPr>
                <w:rFonts w:ascii="Sassoon Infant Std" w:hAnsi="Sassoon Infant Std"/>
                <w:b/>
                <w:color w:val="000000" w:themeColor="text1"/>
                <w:sz w:val="28"/>
                <w:szCs w:val="28"/>
              </w:rPr>
            </w:pPr>
          </w:p>
        </w:tc>
        <w:tc>
          <w:tcPr>
            <w:tcW w:w="6768" w:type="dxa"/>
            <w:gridSpan w:val="2"/>
            <w:shd w:val="clear" w:color="auto" w:fill="FF0000"/>
          </w:tcPr>
          <w:p w14:paraId="7247BCAA" w14:textId="1687C991" w:rsidR="003B30BC" w:rsidRPr="006722F0" w:rsidRDefault="003B30BC" w:rsidP="003B30BC">
            <w:pPr>
              <w:spacing w:line="360" w:lineRule="auto"/>
              <w:jc w:val="center"/>
              <w:rPr>
                <w:rFonts w:ascii="Sassoon Infant Std" w:hAnsi="Sassoon Infant Std"/>
                <w:b/>
                <w:color w:val="000000" w:themeColor="text1"/>
                <w:sz w:val="28"/>
                <w:szCs w:val="28"/>
              </w:rPr>
            </w:pPr>
            <w:r>
              <w:rPr>
                <w:rFonts w:ascii="Sassoon Infant Std" w:hAnsi="Sassoon Infant Std"/>
                <w:b/>
                <w:bCs/>
                <w:sz w:val="28"/>
                <w:szCs w:val="28"/>
              </w:rPr>
              <w:t>By the end of Autumn Term children will…</w:t>
            </w:r>
          </w:p>
        </w:tc>
        <w:tc>
          <w:tcPr>
            <w:tcW w:w="6792" w:type="dxa"/>
            <w:gridSpan w:val="2"/>
            <w:shd w:val="clear" w:color="auto" w:fill="FF0000"/>
          </w:tcPr>
          <w:p w14:paraId="451DAF42" w14:textId="724C7911" w:rsidR="003B30BC" w:rsidRPr="006722F0" w:rsidRDefault="003B30BC" w:rsidP="003B30BC">
            <w:pPr>
              <w:spacing w:line="360" w:lineRule="auto"/>
              <w:jc w:val="center"/>
              <w:rPr>
                <w:rFonts w:ascii="Sassoon Infant Std" w:hAnsi="Sassoon Infant Std"/>
                <w:b/>
                <w:color w:val="000000" w:themeColor="text1"/>
                <w:sz w:val="28"/>
                <w:szCs w:val="28"/>
              </w:rPr>
            </w:pPr>
            <w:r>
              <w:rPr>
                <w:rFonts w:ascii="Sassoon Infant Std" w:hAnsi="Sassoon Infant Std"/>
                <w:b/>
                <w:bCs/>
                <w:sz w:val="28"/>
                <w:szCs w:val="28"/>
              </w:rPr>
              <w:t>By the end of Spring Term children will…</w:t>
            </w:r>
          </w:p>
        </w:tc>
        <w:tc>
          <w:tcPr>
            <w:tcW w:w="6914" w:type="dxa"/>
            <w:gridSpan w:val="3"/>
            <w:shd w:val="clear" w:color="auto" w:fill="FF0000"/>
          </w:tcPr>
          <w:p w14:paraId="5DFF1922" w14:textId="7ACD869F" w:rsidR="003B30BC" w:rsidRPr="006722F0" w:rsidRDefault="003B30BC" w:rsidP="003B30BC">
            <w:pPr>
              <w:spacing w:line="360" w:lineRule="auto"/>
              <w:jc w:val="center"/>
              <w:rPr>
                <w:rFonts w:ascii="Sassoon Infant Std" w:hAnsi="Sassoon Infant Std"/>
                <w:b/>
                <w:color w:val="000000" w:themeColor="text1"/>
                <w:sz w:val="28"/>
                <w:szCs w:val="28"/>
              </w:rPr>
            </w:pPr>
            <w:r>
              <w:rPr>
                <w:rFonts w:ascii="Sassoon Infant Std" w:hAnsi="Sassoon Infant Std"/>
                <w:b/>
                <w:bCs/>
                <w:sz w:val="28"/>
                <w:szCs w:val="28"/>
              </w:rPr>
              <w:t>By the end of Summer Term children will…</w:t>
            </w:r>
          </w:p>
        </w:tc>
      </w:tr>
      <w:tr w:rsidR="00AE5899" w:rsidRPr="000212E5" w14:paraId="31C26BBF" w14:textId="77777777" w:rsidTr="006722F0">
        <w:trPr>
          <w:trHeight w:val="2669"/>
        </w:trPr>
        <w:tc>
          <w:tcPr>
            <w:tcW w:w="2485" w:type="dxa"/>
            <w:shd w:val="clear" w:color="auto" w:fill="F83B1C"/>
          </w:tcPr>
          <w:p w14:paraId="2BDC4A3C" w14:textId="467231EF" w:rsidR="00AE5899" w:rsidRPr="000212E5" w:rsidRDefault="00AE5899" w:rsidP="000F2963">
            <w:pPr>
              <w:jc w:val="center"/>
              <w:rPr>
                <w:rFonts w:ascii="Sassoon Infant Std" w:hAnsi="Sassoon Infant Std"/>
                <w:b/>
                <w:bCs/>
                <w:sz w:val="24"/>
                <w:szCs w:val="24"/>
              </w:rPr>
            </w:pPr>
            <w:r w:rsidRPr="000212E5">
              <w:rPr>
                <w:rFonts w:ascii="Sassoon Infant Std" w:hAnsi="Sassoon Infant Std"/>
                <w:b/>
                <w:bCs/>
                <w:sz w:val="24"/>
                <w:szCs w:val="24"/>
              </w:rPr>
              <w:t>Past and Present</w:t>
            </w:r>
          </w:p>
        </w:tc>
        <w:tc>
          <w:tcPr>
            <w:tcW w:w="6768" w:type="dxa"/>
            <w:gridSpan w:val="2"/>
            <w:shd w:val="clear" w:color="auto" w:fill="auto"/>
          </w:tcPr>
          <w:p w14:paraId="03DD6D00" w14:textId="77777777" w:rsidR="007865E0" w:rsidRDefault="00AE5899" w:rsidP="00D33F2F">
            <w:pPr>
              <w:spacing w:line="360" w:lineRule="auto"/>
              <w:ind w:left="-64"/>
              <w:rPr>
                <w:rFonts w:ascii="Sassoon Infant Std" w:hAnsi="Sassoon Infant Std"/>
                <w:sz w:val="20"/>
                <w:szCs w:val="20"/>
              </w:rPr>
            </w:pPr>
            <w:r w:rsidRPr="00AE5899">
              <w:rPr>
                <w:rFonts w:ascii="Sassoon Infant Std" w:hAnsi="Sassoon Infant Std"/>
                <w:sz w:val="20"/>
                <w:szCs w:val="20"/>
              </w:rPr>
              <w:t>Able to talk with increasing awareness about the similarities of themselves and other families, their roles and routines.</w:t>
            </w:r>
            <w:r w:rsidR="007865E0">
              <w:rPr>
                <w:rFonts w:ascii="Sassoon Infant Std" w:hAnsi="Sassoon Infant Std"/>
                <w:sz w:val="20"/>
                <w:szCs w:val="20"/>
              </w:rPr>
              <w:t xml:space="preserve"> This includes what they look like, who is in their family, what traditions/activities the family does. </w:t>
            </w:r>
          </w:p>
          <w:p w14:paraId="6E6D314F" w14:textId="5DAA85FF" w:rsidR="00AE5899" w:rsidRDefault="00AE5899" w:rsidP="00D33F2F">
            <w:pPr>
              <w:spacing w:line="360" w:lineRule="auto"/>
              <w:ind w:left="-64"/>
              <w:rPr>
                <w:rFonts w:ascii="Sassoon Infant Std" w:hAnsi="Sassoon Infant Std"/>
                <w:sz w:val="20"/>
                <w:szCs w:val="20"/>
              </w:rPr>
            </w:pPr>
            <w:r w:rsidRPr="00AE5899">
              <w:rPr>
                <w:rFonts w:ascii="Sassoon Infant Std" w:hAnsi="Sassoon Infant Std"/>
                <w:sz w:val="20"/>
                <w:szCs w:val="20"/>
              </w:rPr>
              <w:t>Beginning to develop an awareness of some of the differences between th</w:t>
            </w:r>
            <w:r w:rsidR="007865E0">
              <w:rPr>
                <w:rFonts w:ascii="Sassoon Infant Std" w:hAnsi="Sassoon Infant Std"/>
                <w:sz w:val="20"/>
                <w:szCs w:val="20"/>
              </w:rPr>
              <w:t xml:space="preserve">eir own life and others. </w:t>
            </w:r>
          </w:p>
          <w:p w14:paraId="71E365D2" w14:textId="6BA898B8" w:rsidR="007865E0" w:rsidRPr="00AE5899" w:rsidRDefault="007865E0" w:rsidP="00D33F2F">
            <w:pPr>
              <w:spacing w:line="360" w:lineRule="auto"/>
              <w:ind w:left="-64"/>
              <w:rPr>
                <w:rFonts w:ascii="Sassoon Infant Std" w:hAnsi="Sassoon Infant Std"/>
                <w:sz w:val="20"/>
                <w:szCs w:val="20"/>
              </w:rPr>
            </w:pPr>
            <w:r>
              <w:rPr>
                <w:rFonts w:ascii="Sassoon Infant Std" w:hAnsi="Sassoon Infant Std"/>
                <w:sz w:val="20"/>
                <w:szCs w:val="20"/>
              </w:rPr>
              <w:t xml:space="preserve">Recognises themselves as a baby and knows they have grown since then and will continue to grow. </w:t>
            </w:r>
          </w:p>
          <w:p w14:paraId="0D579E7D" w14:textId="42A6B2AA" w:rsidR="00AE5899" w:rsidRPr="00AE5899" w:rsidRDefault="00AE5899" w:rsidP="00D33F2F">
            <w:pPr>
              <w:spacing w:after="200" w:line="360" w:lineRule="auto"/>
              <w:contextualSpacing/>
              <w:rPr>
                <w:rFonts w:ascii="Sassoon Infant Std" w:hAnsi="Sassoon Infant Std"/>
                <w:bCs/>
                <w:iCs/>
                <w:sz w:val="20"/>
                <w:szCs w:val="20"/>
              </w:rPr>
            </w:pPr>
          </w:p>
        </w:tc>
        <w:tc>
          <w:tcPr>
            <w:tcW w:w="6792" w:type="dxa"/>
            <w:gridSpan w:val="2"/>
          </w:tcPr>
          <w:p w14:paraId="0611C5AA" w14:textId="2FFE25CE" w:rsidR="00CD5B7C" w:rsidRDefault="00AE5899" w:rsidP="00D33F2F">
            <w:pPr>
              <w:spacing w:line="360" w:lineRule="auto"/>
              <w:rPr>
                <w:rFonts w:ascii="Sassoon Infant Std" w:hAnsi="Sassoon Infant Std"/>
                <w:sz w:val="20"/>
                <w:szCs w:val="20"/>
              </w:rPr>
            </w:pPr>
            <w:r w:rsidRPr="00AE5899">
              <w:rPr>
                <w:rFonts w:ascii="Sassoon Infant Std" w:hAnsi="Sassoon Infant Std"/>
                <w:sz w:val="20"/>
                <w:szCs w:val="20"/>
              </w:rPr>
              <w:t>Talks about similarities and differences between themselves and others and among families and communities</w:t>
            </w:r>
            <w:r w:rsidR="00CD5B7C">
              <w:rPr>
                <w:rFonts w:ascii="Sassoon Infant Std" w:hAnsi="Sassoon Infant Std"/>
                <w:sz w:val="20"/>
                <w:szCs w:val="20"/>
              </w:rPr>
              <w:t>, what our families do, what celebrations we have.</w:t>
            </w:r>
          </w:p>
          <w:p w14:paraId="1CA3B31E" w14:textId="77777777" w:rsidR="00AE5899" w:rsidRDefault="00CD5B7C" w:rsidP="00D33F2F">
            <w:pPr>
              <w:spacing w:line="360" w:lineRule="auto"/>
              <w:rPr>
                <w:rFonts w:ascii="Sassoon Infant Std" w:hAnsi="Sassoon Infant Std"/>
                <w:sz w:val="20"/>
                <w:szCs w:val="20"/>
              </w:rPr>
            </w:pPr>
            <w:r>
              <w:rPr>
                <w:rFonts w:ascii="Sassoon Infant Std" w:hAnsi="Sassoon Infant Std"/>
                <w:sz w:val="20"/>
                <w:szCs w:val="20"/>
              </w:rPr>
              <w:t>U</w:t>
            </w:r>
            <w:r w:rsidR="00AE5899" w:rsidRPr="00AE5899">
              <w:rPr>
                <w:rFonts w:ascii="Sassoon Infant Std" w:hAnsi="Sassoon Infant Std"/>
                <w:sz w:val="20"/>
                <w:szCs w:val="20"/>
              </w:rPr>
              <w:t>ses appropriate past and present tenses, building on new vocabulary introduced from shared experiences such as visits to local places and visitors from the community.</w:t>
            </w:r>
          </w:p>
          <w:p w14:paraId="6233D67E" w14:textId="11945A87" w:rsidR="00CD5B7C" w:rsidRPr="00AE5899" w:rsidRDefault="00CD5B7C" w:rsidP="00D33F2F">
            <w:pPr>
              <w:spacing w:line="360" w:lineRule="auto"/>
              <w:rPr>
                <w:rFonts w:ascii="Sassoon Infant Std" w:hAnsi="Sassoon Infant Std"/>
                <w:sz w:val="20"/>
                <w:szCs w:val="20"/>
              </w:rPr>
            </w:pPr>
          </w:p>
        </w:tc>
        <w:tc>
          <w:tcPr>
            <w:tcW w:w="6914" w:type="dxa"/>
            <w:gridSpan w:val="3"/>
          </w:tcPr>
          <w:p w14:paraId="7E2278A9" w14:textId="77777777" w:rsidR="00704943" w:rsidRDefault="00704943" w:rsidP="00D33F2F">
            <w:pPr>
              <w:spacing w:line="360" w:lineRule="auto"/>
              <w:contextualSpacing/>
              <w:rPr>
                <w:rFonts w:ascii="Sassoon Infant Std" w:hAnsi="Sassoon Infant Std"/>
                <w:sz w:val="20"/>
                <w:szCs w:val="20"/>
              </w:rPr>
            </w:pPr>
            <w:r>
              <w:rPr>
                <w:rFonts w:ascii="Sassoon Infant Std" w:hAnsi="Sassoon Infant Std"/>
                <w:sz w:val="20"/>
                <w:szCs w:val="20"/>
              </w:rPr>
              <w:t xml:space="preserve">Knows that there is a passage of time and the past and now are not the same thing. </w:t>
            </w:r>
          </w:p>
          <w:p w14:paraId="19281795" w14:textId="77777777" w:rsidR="00704943" w:rsidRDefault="00704943" w:rsidP="00D33F2F">
            <w:pPr>
              <w:spacing w:line="360" w:lineRule="auto"/>
              <w:contextualSpacing/>
              <w:rPr>
                <w:rFonts w:ascii="Sassoon Infant Std" w:hAnsi="Sassoon Infant Std"/>
                <w:sz w:val="20"/>
                <w:szCs w:val="20"/>
              </w:rPr>
            </w:pPr>
            <w:r>
              <w:rPr>
                <w:rFonts w:ascii="Sassoon Infant Std" w:hAnsi="Sassoon Infant Std"/>
                <w:sz w:val="20"/>
                <w:szCs w:val="20"/>
              </w:rPr>
              <w:t xml:space="preserve">Know and talk about events from their own past. </w:t>
            </w:r>
          </w:p>
          <w:p w14:paraId="3F70F0EE" w14:textId="77777777" w:rsidR="00704943" w:rsidRDefault="00704943" w:rsidP="00D33F2F">
            <w:pPr>
              <w:spacing w:line="360" w:lineRule="auto"/>
              <w:contextualSpacing/>
              <w:rPr>
                <w:rFonts w:ascii="Sassoon Infant Std" w:hAnsi="Sassoon Infant Std"/>
                <w:sz w:val="20"/>
                <w:szCs w:val="20"/>
              </w:rPr>
            </w:pPr>
            <w:r>
              <w:rPr>
                <w:rFonts w:ascii="Sassoon Infant Std" w:hAnsi="Sassoon Infant Std"/>
                <w:sz w:val="20"/>
                <w:szCs w:val="20"/>
              </w:rPr>
              <w:t xml:space="preserve">Knows that time existed before they were born. </w:t>
            </w:r>
          </w:p>
          <w:p w14:paraId="39CAD691" w14:textId="77777777" w:rsidR="00704943" w:rsidRDefault="00704943" w:rsidP="00D33F2F">
            <w:pPr>
              <w:spacing w:line="360" w:lineRule="auto"/>
              <w:contextualSpacing/>
              <w:rPr>
                <w:rFonts w:ascii="Sassoon Infant Std" w:hAnsi="Sassoon Infant Std"/>
                <w:sz w:val="20"/>
                <w:szCs w:val="20"/>
              </w:rPr>
            </w:pPr>
            <w:r>
              <w:rPr>
                <w:rFonts w:ascii="Sassoon Infant Std" w:hAnsi="Sassoon Infant Std"/>
                <w:sz w:val="20"/>
                <w:szCs w:val="20"/>
              </w:rPr>
              <w:t>Can join in class discussions around characters and events that happened in the past – famous astronauts, pirates</w:t>
            </w:r>
          </w:p>
          <w:p w14:paraId="569874B7" w14:textId="2B3A768F" w:rsidR="00704943" w:rsidRPr="00AE5899" w:rsidRDefault="00704943" w:rsidP="00D33F2F">
            <w:pPr>
              <w:spacing w:line="360" w:lineRule="auto"/>
              <w:contextualSpacing/>
              <w:rPr>
                <w:rFonts w:ascii="Sassoon Infant Std" w:hAnsi="Sassoon Infant Std"/>
                <w:sz w:val="20"/>
                <w:szCs w:val="20"/>
              </w:rPr>
            </w:pPr>
            <w:r>
              <w:rPr>
                <w:rFonts w:ascii="Sassoon Infant Std" w:hAnsi="Sassoon Infant Std"/>
                <w:sz w:val="20"/>
                <w:szCs w:val="20"/>
              </w:rPr>
              <w:t>Can talk about differences in the past to now.</w:t>
            </w:r>
          </w:p>
        </w:tc>
      </w:tr>
      <w:tr w:rsidR="008B37D9" w:rsidRPr="000212E5" w14:paraId="79A0BD71" w14:textId="77777777" w:rsidTr="006722F0">
        <w:trPr>
          <w:trHeight w:val="1385"/>
        </w:trPr>
        <w:tc>
          <w:tcPr>
            <w:tcW w:w="2485" w:type="dxa"/>
            <w:shd w:val="clear" w:color="auto" w:fill="F83B1C"/>
          </w:tcPr>
          <w:p w14:paraId="29BF9225" w14:textId="2B169FEE" w:rsidR="008B37D9" w:rsidRPr="000212E5" w:rsidRDefault="008B37D9" w:rsidP="008B37D9">
            <w:pPr>
              <w:jc w:val="center"/>
              <w:rPr>
                <w:rFonts w:ascii="Sassoon Infant Std" w:hAnsi="Sassoon Infant Std"/>
                <w:b/>
                <w:bCs/>
                <w:sz w:val="24"/>
                <w:szCs w:val="24"/>
              </w:rPr>
            </w:pPr>
            <w:r w:rsidRPr="000212E5">
              <w:rPr>
                <w:rFonts w:ascii="Sassoon Infant Std" w:hAnsi="Sassoon Infant Std"/>
                <w:b/>
                <w:bCs/>
                <w:sz w:val="24"/>
                <w:szCs w:val="24"/>
              </w:rPr>
              <w:t>People, Culture and Communities</w:t>
            </w:r>
          </w:p>
        </w:tc>
        <w:tc>
          <w:tcPr>
            <w:tcW w:w="6768" w:type="dxa"/>
            <w:gridSpan w:val="2"/>
            <w:shd w:val="clear" w:color="auto" w:fill="auto"/>
          </w:tcPr>
          <w:p w14:paraId="04C6C3CD" w14:textId="77777777" w:rsidR="007865E0" w:rsidRDefault="008B37D9" w:rsidP="008B37D9">
            <w:pPr>
              <w:spacing w:line="360" w:lineRule="auto"/>
              <w:rPr>
                <w:rFonts w:ascii="Sassoon Infant Std" w:eastAsia="Times New Roman" w:hAnsi="Sassoon Infant Std" w:cs="Arial"/>
                <w:sz w:val="20"/>
                <w:szCs w:val="20"/>
                <w:lang w:eastAsia="en-GB"/>
              </w:rPr>
            </w:pPr>
            <w:r w:rsidRPr="006354EF">
              <w:rPr>
                <w:rFonts w:ascii="Sassoon Infant Std" w:eastAsia="Times New Roman" w:hAnsi="Sassoon Infant Std" w:cs="Arial"/>
                <w:sz w:val="20"/>
                <w:szCs w:val="20"/>
                <w:lang w:eastAsia="en-GB"/>
              </w:rPr>
              <w:t>Can talk about festivals and celebrations that are marked within their own culture</w:t>
            </w:r>
            <w:r w:rsidR="007865E0">
              <w:rPr>
                <w:rFonts w:ascii="Sassoon Infant Std" w:eastAsia="Times New Roman" w:hAnsi="Sassoon Infant Std" w:cs="Arial"/>
                <w:sz w:val="20"/>
                <w:szCs w:val="20"/>
                <w:lang w:eastAsia="en-GB"/>
              </w:rPr>
              <w:t>, for most children this will be birthdays, Christmas, Halloween, Bonfire Night</w:t>
            </w:r>
            <w:r w:rsidRPr="006354EF">
              <w:rPr>
                <w:rFonts w:ascii="Sassoon Infant Std" w:eastAsia="Times New Roman" w:hAnsi="Sassoon Infant Std" w:cs="Arial"/>
                <w:sz w:val="20"/>
                <w:szCs w:val="20"/>
                <w:lang w:eastAsia="en-GB"/>
              </w:rPr>
              <w:t xml:space="preserve">. </w:t>
            </w:r>
          </w:p>
          <w:p w14:paraId="1E0226EF" w14:textId="7DDC3AC0" w:rsidR="008B37D9" w:rsidRPr="006354EF" w:rsidRDefault="008B37D9" w:rsidP="008B37D9">
            <w:pPr>
              <w:spacing w:line="360" w:lineRule="auto"/>
              <w:rPr>
                <w:rFonts w:ascii="Sassoon Infant Std" w:eastAsia="Times New Roman" w:hAnsi="Sassoon Infant Std" w:cs="Arial"/>
                <w:sz w:val="20"/>
                <w:szCs w:val="20"/>
                <w:lang w:eastAsia="en-GB"/>
              </w:rPr>
            </w:pPr>
            <w:r w:rsidRPr="006354EF">
              <w:rPr>
                <w:rFonts w:ascii="Sassoon Infant Std" w:eastAsia="Times New Roman" w:hAnsi="Sassoon Infant Std" w:cs="Arial"/>
                <w:sz w:val="20"/>
                <w:szCs w:val="20"/>
                <w:lang w:eastAsia="en-GB"/>
              </w:rPr>
              <w:t>Through discussions, exploration of books, songs, rhymes and role play they have a growing awareness of their own uniqueness and differences of other families.</w:t>
            </w:r>
          </w:p>
          <w:p w14:paraId="539C5E83" w14:textId="77777777" w:rsidR="008B37D9" w:rsidRPr="006354EF" w:rsidRDefault="008B37D9" w:rsidP="008B37D9">
            <w:pPr>
              <w:spacing w:line="360" w:lineRule="auto"/>
              <w:rPr>
                <w:rFonts w:ascii="Sassoon Infant Std" w:eastAsia="Times New Roman" w:hAnsi="Sassoon Infant Std" w:cs="Arial"/>
                <w:sz w:val="20"/>
                <w:szCs w:val="20"/>
                <w:lang w:eastAsia="en-GB"/>
              </w:rPr>
            </w:pPr>
          </w:p>
          <w:p w14:paraId="30E2B091" w14:textId="77777777" w:rsidR="008B37D9" w:rsidRPr="006354EF" w:rsidRDefault="008B37D9" w:rsidP="008B37D9">
            <w:pPr>
              <w:spacing w:line="360" w:lineRule="auto"/>
              <w:rPr>
                <w:rFonts w:ascii="Sassoon Infant Std" w:eastAsia="Times New Roman" w:hAnsi="Sassoon Infant Std" w:cs="Arial"/>
                <w:sz w:val="20"/>
                <w:szCs w:val="20"/>
                <w:lang w:eastAsia="en-GB"/>
              </w:rPr>
            </w:pPr>
            <w:r w:rsidRPr="006354EF">
              <w:rPr>
                <w:rFonts w:ascii="Sassoon Infant Std" w:eastAsia="Times New Roman" w:hAnsi="Sassoon Infant Std" w:cs="Arial"/>
                <w:sz w:val="20"/>
                <w:szCs w:val="20"/>
                <w:lang w:eastAsia="en-GB"/>
              </w:rPr>
              <w:lastRenderedPageBreak/>
              <w:t>Recognise that people have different beliefs and celebrate special times in different ways.</w:t>
            </w:r>
          </w:p>
          <w:p w14:paraId="23951028" w14:textId="77777777" w:rsidR="008B37D9" w:rsidRPr="006354EF" w:rsidRDefault="008B37D9" w:rsidP="008B37D9">
            <w:pPr>
              <w:spacing w:line="360" w:lineRule="auto"/>
              <w:rPr>
                <w:rFonts w:ascii="Sassoon Infant Std" w:hAnsi="Sassoon Infant Std"/>
                <w:sz w:val="20"/>
                <w:szCs w:val="20"/>
              </w:rPr>
            </w:pPr>
            <w:r w:rsidRPr="006354EF">
              <w:rPr>
                <w:rFonts w:ascii="Sassoon Infant Std" w:hAnsi="Sassoon Infant Std"/>
                <w:sz w:val="20"/>
                <w:szCs w:val="20"/>
              </w:rPr>
              <w:t xml:space="preserve">Find out about key festivals and how and why we celebrate these, such as; </w:t>
            </w:r>
          </w:p>
          <w:p w14:paraId="28999BB6" w14:textId="6E3718BC"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Remembrance Day</w:t>
            </w:r>
          </w:p>
          <w:p w14:paraId="27F74C0B" w14:textId="274B7A59"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Christmas Day</w:t>
            </w:r>
          </w:p>
          <w:p w14:paraId="552CFAF1" w14:textId="6B256D8F"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Diwali</w:t>
            </w:r>
          </w:p>
          <w:p w14:paraId="39A3CB30" w14:textId="639F2398"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Halloween</w:t>
            </w:r>
          </w:p>
          <w:p w14:paraId="5BB6CFE5" w14:textId="082DE461"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Bonfire Night</w:t>
            </w:r>
          </w:p>
          <w:p w14:paraId="0F526DC5" w14:textId="77777777" w:rsidR="008B37D9" w:rsidRPr="008B37D9" w:rsidRDefault="008B37D9" w:rsidP="008B37D9">
            <w:pPr>
              <w:pStyle w:val="ListParagraph"/>
              <w:numPr>
                <w:ilvl w:val="0"/>
                <w:numId w:val="26"/>
              </w:numPr>
              <w:spacing w:after="0" w:line="360" w:lineRule="auto"/>
              <w:ind w:left="365"/>
              <w:rPr>
                <w:rFonts w:ascii="Sassoon Infant Std" w:hAnsi="Sassoon Infant Std"/>
                <w:sz w:val="20"/>
                <w:szCs w:val="20"/>
              </w:rPr>
            </w:pPr>
            <w:r w:rsidRPr="008B37D9">
              <w:rPr>
                <w:rFonts w:ascii="Sassoon Infant Std" w:hAnsi="Sassoon Infant Std"/>
                <w:sz w:val="20"/>
                <w:szCs w:val="20"/>
              </w:rPr>
              <w:t>Hanukkah</w:t>
            </w:r>
          </w:p>
          <w:p w14:paraId="35CBA91C" w14:textId="77777777" w:rsidR="008B37D9" w:rsidRDefault="008B37D9" w:rsidP="008B37D9">
            <w:pPr>
              <w:spacing w:line="360" w:lineRule="auto"/>
              <w:ind w:left="-64"/>
              <w:rPr>
                <w:rFonts w:ascii="Sassoon Infant Std" w:hAnsi="Sassoon Infant Std"/>
                <w:sz w:val="20"/>
                <w:szCs w:val="20"/>
              </w:rPr>
            </w:pPr>
          </w:p>
          <w:p w14:paraId="3F000254" w14:textId="77777777" w:rsidR="00C77DBC" w:rsidRDefault="00C77DBC" w:rsidP="00C77DBC">
            <w:pPr>
              <w:spacing w:line="360" w:lineRule="auto"/>
              <w:ind w:left="-64"/>
              <w:rPr>
                <w:rFonts w:ascii="Sassoon Infant Std" w:hAnsi="Sassoon Infant Std"/>
                <w:sz w:val="20"/>
                <w:szCs w:val="20"/>
              </w:rPr>
            </w:pPr>
            <w:r>
              <w:rPr>
                <w:rFonts w:ascii="Sassoon Infant Std" w:hAnsi="Sassoon Infant Std"/>
                <w:sz w:val="20"/>
                <w:szCs w:val="20"/>
              </w:rPr>
              <w:t>Know where Wombwell war memorial is and what is it for.</w:t>
            </w:r>
          </w:p>
          <w:p w14:paraId="787B49E3" w14:textId="0913A5EC" w:rsidR="00C77DBC" w:rsidRPr="00AE5899" w:rsidRDefault="00C77DBC" w:rsidP="00C77DBC">
            <w:pPr>
              <w:spacing w:line="360" w:lineRule="auto"/>
              <w:ind w:left="-64"/>
              <w:rPr>
                <w:rFonts w:ascii="Sassoon Infant Std" w:hAnsi="Sassoon Infant Std"/>
                <w:sz w:val="20"/>
                <w:szCs w:val="20"/>
              </w:rPr>
            </w:pPr>
            <w:r>
              <w:rPr>
                <w:rFonts w:ascii="Sassoon Infant Std" w:hAnsi="Sassoon Infant Std"/>
                <w:sz w:val="20"/>
                <w:szCs w:val="20"/>
              </w:rPr>
              <w:t xml:space="preserve">Know where the local post box is and what it is for. </w:t>
            </w:r>
          </w:p>
        </w:tc>
        <w:tc>
          <w:tcPr>
            <w:tcW w:w="6792" w:type="dxa"/>
            <w:gridSpan w:val="2"/>
          </w:tcPr>
          <w:p w14:paraId="12166228" w14:textId="6C19DA6E" w:rsidR="00CD5B7C" w:rsidRDefault="008B37D9" w:rsidP="008B37D9">
            <w:pPr>
              <w:spacing w:line="360" w:lineRule="auto"/>
              <w:ind w:left="-16"/>
              <w:rPr>
                <w:rFonts w:ascii="Sassoon Infant Std" w:hAnsi="Sassoon Infant Std"/>
                <w:sz w:val="20"/>
                <w:szCs w:val="20"/>
              </w:rPr>
            </w:pPr>
            <w:r w:rsidRPr="006354EF">
              <w:rPr>
                <w:rFonts w:ascii="Sassoon Infant Std" w:hAnsi="Sassoon Infant Std"/>
                <w:sz w:val="20"/>
                <w:szCs w:val="20"/>
              </w:rPr>
              <w:lastRenderedPageBreak/>
              <w:t xml:space="preserve">Explore some similarities and begin to recognise some differences in religious beliefs and cultural communities. </w:t>
            </w:r>
            <w:r w:rsidR="00CD5B7C">
              <w:rPr>
                <w:rFonts w:ascii="Sassoon Infant Std" w:hAnsi="Sassoon Infant Std"/>
                <w:sz w:val="20"/>
                <w:szCs w:val="20"/>
              </w:rPr>
              <w:t xml:space="preserve"> – Lunar New Year, Easter, Holi, Pancake Day</w:t>
            </w:r>
          </w:p>
          <w:p w14:paraId="127534C5" w14:textId="77777777" w:rsidR="00CD5B7C" w:rsidRDefault="00CD5B7C" w:rsidP="008B37D9">
            <w:pPr>
              <w:spacing w:line="360" w:lineRule="auto"/>
              <w:ind w:left="-16"/>
              <w:rPr>
                <w:rFonts w:ascii="Sassoon Infant Std" w:hAnsi="Sassoon Infant Std"/>
                <w:sz w:val="20"/>
                <w:szCs w:val="20"/>
              </w:rPr>
            </w:pPr>
          </w:p>
          <w:p w14:paraId="7E646199" w14:textId="056C793B" w:rsidR="00CD5B7C" w:rsidRDefault="008B37D9" w:rsidP="00CD5B7C">
            <w:pPr>
              <w:spacing w:line="360" w:lineRule="auto"/>
              <w:ind w:left="-16"/>
              <w:rPr>
                <w:rFonts w:ascii="Sassoon Infant Std" w:hAnsi="Sassoon Infant Std"/>
                <w:sz w:val="20"/>
                <w:szCs w:val="20"/>
              </w:rPr>
            </w:pPr>
            <w:r w:rsidRPr="006354EF">
              <w:rPr>
                <w:rFonts w:ascii="Sassoon Infant Std" w:hAnsi="Sassoon Infant Std"/>
                <w:sz w:val="20"/>
                <w:szCs w:val="20"/>
              </w:rPr>
              <w:t xml:space="preserve">Have a developing awareness of life and how it differs in other countries. </w:t>
            </w:r>
            <w:r w:rsidR="00CD5B7C">
              <w:rPr>
                <w:rFonts w:ascii="Sassoon Infant Std" w:hAnsi="Sassoon Infant Std"/>
                <w:sz w:val="20"/>
                <w:szCs w:val="20"/>
              </w:rPr>
              <w:t xml:space="preserve">-England, Africa. </w:t>
            </w:r>
          </w:p>
          <w:p w14:paraId="5C64E5DA" w14:textId="77777777" w:rsidR="00CD5B7C" w:rsidRDefault="00CD5B7C" w:rsidP="008B37D9">
            <w:pPr>
              <w:spacing w:line="360" w:lineRule="auto"/>
              <w:ind w:left="-16"/>
              <w:rPr>
                <w:rFonts w:ascii="Sassoon Infant Std" w:hAnsi="Sassoon Infant Std"/>
                <w:sz w:val="20"/>
                <w:szCs w:val="20"/>
              </w:rPr>
            </w:pPr>
          </w:p>
          <w:p w14:paraId="24FF2B3F" w14:textId="3B8B5912" w:rsidR="008B37D9" w:rsidRPr="00CD5B7C" w:rsidRDefault="008B37D9" w:rsidP="00CD5B7C">
            <w:pPr>
              <w:spacing w:line="360" w:lineRule="auto"/>
              <w:ind w:left="-16"/>
              <w:rPr>
                <w:rFonts w:ascii="Sassoon Infant Std" w:hAnsi="Sassoon Infant Std"/>
                <w:sz w:val="20"/>
                <w:szCs w:val="20"/>
              </w:rPr>
            </w:pPr>
            <w:r w:rsidRPr="006354EF">
              <w:rPr>
                <w:rFonts w:ascii="Sassoon Infant Std" w:hAnsi="Sassoon Infant Std"/>
                <w:sz w:val="20"/>
                <w:szCs w:val="20"/>
              </w:rPr>
              <w:t>Shows an increased interest in different occupations</w:t>
            </w:r>
            <w:r w:rsidR="00CD5B7C">
              <w:rPr>
                <w:rFonts w:ascii="Sassoon Infant Std" w:hAnsi="Sassoon Infant Std"/>
                <w:sz w:val="20"/>
                <w:szCs w:val="20"/>
              </w:rPr>
              <w:t>.</w:t>
            </w:r>
          </w:p>
          <w:p w14:paraId="2063C9AF" w14:textId="77777777" w:rsidR="008B37D9" w:rsidRDefault="00CD5B7C" w:rsidP="00CD5B7C">
            <w:pPr>
              <w:spacing w:line="360" w:lineRule="auto"/>
              <w:rPr>
                <w:rFonts w:ascii="Sassoon Infant Std" w:eastAsia="Times New Roman" w:hAnsi="Sassoon Infant Std" w:cs="Arial"/>
                <w:sz w:val="20"/>
                <w:szCs w:val="20"/>
              </w:rPr>
            </w:pPr>
            <w:r>
              <w:rPr>
                <w:rFonts w:ascii="Sassoon Infant Std" w:eastAsia="Times New Roman" w:hAnsi="Sassoon Infant Std" w:cs="Arial"/>
                <w:sz w:val="20"/>
                <w:szCs w:val="20"/>
              </w:rPr>
              <w:lastRenderedPageBreak/>
              <w:t xml:space="preserve">Know the emergency services. </w:t>
            </w:r>
          </w:p>
          <w:p w14:paraId="6466C2B5" w14:textId="77777777" w:rsidR="00CD5B7C" w:rsidRDefault="00CD5B7C" w:rsidP="00CD5B7C">
            <w:pPr>
              <w:spacing w:line="360" w:lineRule="auto"/>
              <w:rPr>
                <w:rFonts w:ascii="Sassoon Infant Std" w:eastAsia="Times New Roman" w:hAnsi="Sassoon Infant Std" w:cs="Arial"/>
                <w:sz w:val="20"/>
                <w:szCs w:val="20"/>
              </w:rPr>
            </w:pPr>
            <w:r>
              <w:rPr>
                <w:rFonts w:ascii="Sassoon Infant Std" w:eastAsia="Times New Roman" w:hAnsi="Sassoon Infant Std" w:cs="Arial"/>
                <w:sz w:val="20"/>
                <w:szCs w:val="20"/>
              </w:rPr>
              <w:t>Know different occupations within the NHS.</w:t>
            </w:r>
          </w:p>
          <w:p w14:paraId="2AC16D77" w14:textId="77777777" w:rsidR="00CD5B7C" w:rsidRDefault="00CD5B7C" w:rsidP="00CD5B7C">
            <w:pPr>
              <w:spacing w:line="360" w:lineRule="auto"/>
              <w:rPr>
                <w:rFonts w:ascii="Sassoon Infant Std" w:eastAsia="Times New Roman" w:hAnsi="Sassoon Infant Std" w:cs="Arial"/>
                <w:sz w:val="20"/>
                <w:szCs w:val="20"/>
              </w:rPr>
            </w:pPr>
            <w:r>
              <w:rPr>
                <w:rFonts w:ascii="Sassoon Infant Std" w:eastAsia="Times New Roman" w:hAnsi="Sassoon Infant Std" w:cs="Arial"/>
                <w:sz w:val="20"/>
                <w:szCs w:val="20"/>
              </w:rPr>
              <w:t xml:space="preserve">Know other public sector jobs that are services to </w:t>
            </w:r>
            <w:r w:rsidR="00C77DBC">
              <w:rPr>
                <w:rFonts w:ascii="Sassoon Infant Std" w:eastAsia="Times New Roman" w:hAnsi="Sassoon Infant Std" w:cs="Arial"/>
                <w:sz w:val="20"/>
                <w:szCs w:val="20"/>
              </w:rPr>
              <w:t xml:space="preserve">the community e.g. teacher, refuse collector, vet. </w:t>
            </w:r>
          </w:p>
          <w:p w14:paraId="190665BF" w14:textId="77777777" w:rsidR="00C77DBC" w:rsidRDefault="00C77DBC" w:rsidP="00CD5B7C">
            <w:pPr>
              <w:spacing w:line="360" w:lineRule="auto"/>
              <w:rPr>
                <w:rFonts w:ascii="Sassoon Infant Std" w:eastAsia="Times New Roman" w:hAnsi="Sassoon Infant Std" w:cs="Arial"/>
                <w:sz w:val="20"/>
                <w:szCs w:val="20"/>
              </w:rPr>
            </w:pPr>
          </w:p>
          <w:p w14:paraId="26E573D0" w14:textId="5A703337" w:rsidR="00C77DBC" w:rsidRPr="00CD5B7C" w:rsidRDefault="00C77DBC" w:rsidP="00CD5B7C">
            <w:pPr>
              <w:spacing w:line="360" w:lineRule="auto"/>
              <w:rPr>
                <w:rFonts w:ascii="Sassoon Infant Std" w:eastAsia="Times New Roman" w:hAnsi="Sassoon Infant Std" w:cs="Arial"/>
                <w:sz w:val="20"/>
                <w:szCs w:val="20"/>
              </w:rPr>
            </w:pPr>
            <w:r>
              <w:rPr>
                <w:rFonts w:ascii="Sassoon Infant Std" w:eastAsia="Times New Roman" w:hAnsi="Sassoon Infant Std" w:cs="Arial"/>
                <w:sz w:val="20"/>
                <w:szCs w:val="20"/>
              </w:rPr>
              <w:t>Visit a local place of interest – Yorkshire Wildlife Park.</w:t>
            </w:r>
          </w:p>
        </w:tc>
        <w:tc>
          <w:tcPr>
            <w:tcW w:w="6914" w:type="dxa"/>
            <w:gridSpan w:val="3"/>
          </w:tcPr>
          <w:p w14:paraId="243303BA" w14:textId="77777777"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lastRenderedPageBreak/>
              <w:t xml:space="preserve">Can talk about their own traditions and celebrations and how these are similar different to others. </w:t>
            </w:r>
          </w:p>
          <w:p w14:paraId="7F9B7E1D" w14:textId="77777777"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Knows about a variety of celebrations from different cultures.</w:t>
            </w:r>
          </w:p>
          <w:p w14:paraId="265558C7" w14:textId="67A25E37"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Can compare life in Wombwell to life in other countries – Africa, America, </w:t>
            </w:r>
          </w:p>
          <w:p w14:paraId="5B053FFE" w14:textId="207CDB58"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Understand they live in Wombwell, identify and discuss key features of our community. </w:t>
            </w:r>
          </w:p>
          <w:p w14:paraId="70F79565" w14:textId="0A7C6F58"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lastRenderedPageBreak/>
              <w:t>Know it is important to be a part of and help the local community – e.g. litter picks.</w:t>
            </w:r>
          </w:p>
          <w:p w14:paraId="44793987" w14:textId="70026122" w:rsidR="00953B57" w:rsidRPr="00AE5899" w:rsidRDefault="00953B57" w:rsidP="008B37D9">
            <w:pPr>
              <w:spacing w:line="360" w:lineRule="auto"/>
              <w:rPr>
                <w:rFonts w:ascii="Sassoon Infant Std" w:hAnsi="Sassoon Infant Std"/>
                <w:sz w:val="20"/>
                <w:szCs w:val="20"/>
              </w:rPr>
            </w:pPr>
          </w:p>
        </w:tc>
      </w:tr>
      <w:tr w:rsidR="008B37D9" w:rsidRPr="000212E5" w14:paraId="465D3B65" w14:textId="77777777" w:rsidTr="006722F0">
        <w:trPr>
          <w:trHeight w:val="1385"/>
        </w:trPr>
        <w:tc>
          <w:tcPr>
            <w:tcW w:w="2485" w:type="dxa"/>
            <w:shd w:val="clear" w:color="auto" w:fill="F83B1C"/>
          </w:tcPr>
          <w:p w14:paraId="16D4177D" w14:textId="1AFDFB3A" w:rsidR="008B37D9" w:rsidRPr="000212E5" w:rsidRDefault="008B37D9" w:rsidP="008B37D9">
            <w:pPr>
              <w:jc w:val="center"/>
              <w:rPr>
                <w:rFonts w:ascii="Sassoon Infant Std" w:hAnsi="Sassoon Infant Std"/>
                <w:b/>
                <w:bCs/>
                <w:sz w:val="24"/>
                <w:szCs w:val="24"/>
              </w:rPr>
            </w:pPr>
            <w:r w:rsidRPr="000212E5">
              <w:rPr>
                <w:rFonts w:ascii="Sassoon Infant Std" w:hAnsi="Sassoon Infant Std"/>
                <w:b/>
                <w:bCs/>
                <w:sz w:val="24"/>
                <w:szCs w:val="24"/>
              </w:rPr>
              <w:lastRenderedPageBreak/>
              <w:t>The Natural World</w:t>
            </w:r>
          </w:p>
        </w:tc>
        <w:tc>
          <w:tcPr>
            <w:tcW w:w="6768" w:type="dxa"/>
            <w:gridSpan w:val="2"/>
            <w:shd w:val="clear" w:color="auto" w:fill="auto"/>
          </w:tcPr>
          <w:p w14:paraId="1C9B9C9D" w14:textId="4C3CBDAC" w:rsidR="008B37D9" w:rsidRDefault="008B37D9" w:rsidP="008B37D9">
            <w:pPr>
              <w:spacing w:line="360" w:lineRule="auto"/>
              <w:ind w:left="-64"/>
              <w:rPr>
                <w:rFonts w:ascii="Sassoon Infant Std" w:hAnsi="Sassoon Infant Std"/>
                <w:sz w:val="20"/>
                <w:szCs w:val="20"/>
              </w:rPr>
            </w:pPr>
            <w:r w:rsidRPr="00AE5899">
              <w:rPr>
                <w:rFonts w:ascii="Sassoon Infant Std" w:hAnsi="Sassoon Infant Std"/>
                <w:sz w:val="20"/>
                <w:szCs w:val="20"/>
              </w:rPr>
              <w:t>Looks closely at patterns and change in own environment</w:t>
            </w:r>
            <w:r w:rsidR="007865E0">
              <w:rPr>
                <w:rFonts w:ascii="Sassoon Infant Std" w:hAnsi="Sassoon Infant Std"/>
                <w:sz w:val="20"/>
                <w:szCs w:val="20"/>
              </w:rPr>
              <w:t xml:space="preserve">, in particular Autumn. </w:t>
            </w:r>
            <w:r w:rsidRPr="00AE5899">
              <w:rPr>
                <w:rFonts w:ascii="Sassoon Infant Std" w:hAnsi="Sassoon Infant Std"/>
                <w:sz w:val="20"/>
                <w:szCs w:val="20"/>
              </w:rPr>
              <w:t>Continue to widen their knowledge through books, rhymes and exploratory experiences.</w:t>
            </w:r>
            <w:r w:rsidR="007865E0">
              <w:rPr>
                <w:rFonts w:ascii="Sassoon Infant Std" w:hAnsi="Sassoon Infant Std"/>
                <w:sz w:val="20"/>
                <w:szCs w:val="20"/>
              </w:rPr>
              <w:t xml:space="preserve"> Be able to discuss how the seasons change over the year and how this affects a tree and the weather. </w:t>
            </w:r>
          </w:p>
          <w:p w14:paraId="51455922" w14:textId="51D10D86" w:rsidR="007865E0" w:rsidRDefault="007865E0" w:rsidP="008B37D9">
            <w:pPr>
              <w:spacing w:line="360" w:lineRule="auto"/>
              <w:ind w:left="-64"/>
              <w:rPr>
                <w:rFonts w:ascii="Sassoon Infant Std" w:hAnsi="Sassoon Infant Std"/>
                <w:sz w:val="20"/>
                <w:szCs w:val="20"/>
              </w:rPr>
            </w:pPr>
            <w:r>
              <w:rPr>
                <w:rFonts w:ascii="Sassoon Infant Std" w:hAnsi="Sassoon Infant Std"/>
                <w:sz w:val="20"/>
                <w:szCs w:val="20"/>
              </w:rPr>
              <w:t xml:space="preserve">Be able to identify autumn objects e.g. conker, pine cone, acorn, alder cone, sycamore seed, blackberry. </w:t>
            </w:r>
          </w:p>
          <w:p w14:paraId="5C00AFC2" w14:textId="0B8DFF74" w:rsidR="00C77DBC" w:rsidRDefault="00C77DBC" w:rsidP="008B37D9">
            <w:pPr>
              <w:spacing w:line="360" w:lineRule="auto"/>
              <w:ind w:left="-64"/>
              <w:rPr>
                <w:rFonts w:ascii="Sassoon Infant Std" w:hAnsi="Sassoon Infant Std"/>
                <w:sz w:val="20"/>
                <w:szCs w:val="20"/>
              </w:rPr>
            </w:pPr>
            <w:r>
              <w:rPr>
                <w:rFonts w:ascii="Sassoon Infant Std" w:hAnsi="Sassoon Infant Std"/>
                <w:sz w:val="20"/>
                <w:szCs w:val="20"/>
              </w:rPr>
              <w:t>Visit a local wood and identify signs of Autumn.</w:t>
            </w:r>
          </w:p>
          <w:p w14:paraId="10A8B933" w14:textId="50B93A51" w:rsidR="007865E0" w:rsidRDefault="007865E0" w:rsidP="008B37D9">
            <w:pPr>
              <w:spacing w:line="360" w:lineRule="auto"/>
              <w:ind w:left="-64"/>
              <w:rPr>
                <w:rFonts w:ascii="Sassoon Infant Std" w:hAnsi="Sassoon Infant Std"/>
                <w:sz w:val="20"/>
                <w:szCs w:val="20"/>
              </w:rPr>
            </w:pPr>
            <w:r>
              <w:rPr>
                <w:rFonts w:ascii="Sassoon Infant Std" w:hAnsi="Sassoon Infant Std"/>
                <w:sz w:val="20"/>
                <w:szCs w:val="20"/>
              </w:rPr>
              <w:t xml:space="preserve">Be able to identify animals that live in UK woodland – deer, owl, squirrel, fox, badger. </w:t>
            </w:r>
          </w:p>
          <w:p w14:paraId="6CFF10C3" w14:textId="6CBC3B4D" w:rsidR="007865E0" w:rsidRDefault="007865E0" w:rsidP="008B37D9">
            <w:pPr>
              <w:spacing w:line="360" w:lineRule="auto"/>
              <w:ind w:left="-64"/>
              <w:rPr>
                <w:rFonts w:ascii="Sassoon Infant Std" w:hAnsi="Sassoon Infant Std"/>
                <w:sz w:val="20"/>
                <w:szCs w:val="20"/>
              </w:rPr>
            </w:pPr>
            <w:r>
              <w:rPr>
                <w:rFonts w:ascii="Sassoon Infant Std" w:hAnsi="Sassoon Infant Std"/>
                <w:sz w:val="20"/>
                <w:szCs w:val="20"/>
              </w:rPr>
              <w:t xml:space="preserve">Know that some animals are nocturnal. </w:t>
            </w:r>
          </w:p>
          <w:p w14:paraId="6195E3E2" w14:textId="2156B293" w:rsidR="008B37D9" w:rsidRPr="00AE5899" w:rsidRDefault="007865E0" w:rsidP="007865E0">
            <w:pPr>
              <w:spacing w:line="360" w:lineRule="auto"/>
              <w:ind w:left="-64"/>
              <w:rPr>
                <w:rFonts w:ascii="Sassoon Infant Std" w:hAnsi="Sassoon Infant Std"/>
                <w:sz w:val="20"/>
                <w:szCs w:val="20"/>
              </w:rPr>
            </w:pPr>
            <w:r>
              <w:rPr>
                <w:rFonts w:ascii="Sassoon Infant Std" w:hAnsi="Sassoon Infant Std"/>
                <w:sz w:val="20"/>
                <w:szCs w:val="20"/>
              </w:rPr>
              <w:t>Know where some owls live, what they eat and what they look like – barn, little, short eared.</w:t>
            </w:r>
          </w:p>
        </w:tc>
        <w:tc>
          <w:tcPr>
            <w:tcW w:w="6792" w:type="dxa"/>
            <w:gridSpan w:val="2"/>
          </w:tcPr>
          <w:p w14:paraId="12B730AE" w14:textId="77777777" w:rsidR="00C77DBC" w:rsidRDefault="008B37D9" w:rsidP="008B37D9">
            <w:pPr>
              <w:spacing w:line="360" w:lineRule="auto"/>
              <w:rPr>
                <w:rFonts w:ascii="Sassoon Infant Std" w:eastAsia="Times New Roman" w:hAnsi="Sassoon Infant Std" w:cs="Arial"/>
                <w:sz w:val="20"/>
                <w:szCs w:val="20"/>
                <w:lang w:eastAsia="en-GB"/>
              </w:rPr>
            </w:pPr>
            <w:r w:rsidRPr="00AE5899">
              <w:rPr>
                <w:rFonts w:ascii="Sassoon Infant Std" w:eastAsia="Times New Roman" w:hAnsi="Sassoon Infant Std" w:cs="Arial"/>
                <w:sz w:val="20"/>
                <w:szCs w:val="20"/>
                <w:lang w:eastAsia="en-GB"/>
              </w:rPr>
              <w:t xml:space="preserve">Drawing on practical experiences, books and personal observations, knows that living things live, grow and die. </w:t>
            </w:r>
          </w:p>
          <w:p w14:paraId="7B613E89" w14:textId="77777777" w:rsidR="00C77DBC" w:rsidRDefault="008B37D9" w:rsidP="008B37D9">
            <w:pPr>
              <w:spacing w:line="360" w:lineRule="auto"/>
              <w:rPr>
                <w:rFonts w:ascii="Sassoon Infant Std" w:eastAsia="Times New Roman" w:hAnsi="Sassoon Infant Std" w:cs="Arial"/>
                <w:sz w:val="20"/>
                <w:szCs w:val="20"/>
                <w:lang w:eastAsia="en-GB"/>
              </w:rPr>
            </w:pPr>
            <w:r w:rsidRPr="00AE5899">
              <w:rPr>
                <w:rFonts w:ascii="Sassoon Infant Std" w:eastAsia="Times New Roman" w:hAnsi="Sassoon Infant Std" w:cs="Arial"/>
                <w:sz w:val="20"/>
                <w:szCs w:val="20"/>
                <w:lang w:eastAsia="en-GB"/>
              </w:rPr>
              <w:t xml:space="preserve">Choose to independently make observations of the natural world through comments / questioning, drawings and taking photographs. </w:t>
            </w:r>
          </w:p>
          <w:p w14:paraId="5B7027E0" w14:textId="77777777" w:rsidR="00C77DBC" w:rsidRDefault="00C77DBC" w:rsidP="008B37D9">
            <w:pPr>
              <w:spacing w:line="360" w:lineRule="auto"/>
              <w:rPr>
                <w:rFonts w:ascii="Sassoon Infant Std" w:eastAsia="Times New Roman" w:hAnsi="Sassoon Infant Std" w:cs="Arial"/>
                <w:sz w:val="20"/>
                <w:szCs w:val="20"/>
                <w:lang w:eastAsia="en-GB"/>
              </w:rPr>
            </w:pPr>
          </w:p>
          <w:p w14:paraId="18A5CE92" w14:textId="27FB6968" w:rsidR="008B37D9" w:rsidRDefault="008B37D9" w:rsidP="008B37D9">
            <w:pPr>
              <w:spacing w:line="360" w:lineRule="auto"/>
              <w:rPr>
                <w:rFonts w:ascii="Sassoon Infant Std" w:eastAsia="Times New Roman" w:hAnsi="Sassoon Infant Std" w:cs="Arial"/>
                <w:sz w:val="20"/>
                <w:szCs w:val="20"/>
                <w:lang w:eastAsia="en-GB"/>
              </w:rPr>
            </w:pPr>
            <w:r w:rsidRPr="00AE5899">
              <w:rPr>
                <w:rFonts w:ascii="Sassoon Infant Std" w:eastAsia="Times New Roman" w:hAnsi="Sassoon Infant Std" w:cs="Arial"/>
                <w:sz w:val="20"/>
                <w:szCs w:val="20"/>
                <w:lang w:eastAsia="en-GB"/>
              </w:rPr>
              <w:t>Knows that environments vary</w:t>
            </w:r>
            <w:r w:rsidR="00C77DBC">
              <w:rPr>
                <w:rFonts w:ascii="Sassoon Infant Std" w:eastAsia="Times New Roman" w:hAnsi="Sassoon Infant Std" w:cs="Arial"/>
                <w:sz w:val="20"/>
                <w:szCs w:val="20"/>
                <w:lang w:eastAsia="en-GB"/>
              </w:rPr>
              <w:t xml:space="preserve"> and how – compare Arctic, savannah, jungle. </w:t>
            </w:r>
          </w:p>
          <w:p w14:paraId="73077659" w14:textId="1FA43437" w:rsidR="00C77DBC" w:rsidRDefault="00C77DBC"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Know some animals that live in these environments and some of their features.</w:t>
            </w:r>
          </w:p>
          <w:p w14:paraId="28056F54" w14:textId="624DF3C7" w:rsidR="00C77DBC" w:rsidRPr="00AE5899" w:rsidRDefault="00C77DBC"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Know some of the adaptation’s animals have e.g. how arctic animals use fat to stay warm, what camouflage is and how it helps animals. </w:t>
            </w:r>
          </w:p>
          <w:p w14:paraId="2BF265DF" w14:textId="77777777" w:rsidR="008B37D9" w:rsidRPr="00AE5899" w:rsidRDefault="008B37D9" w:rsidP="008B37D9">
            <w:pPr>
              <w:spacing w:after="200" w:line="360" w:lineRule="auto"/>
              <w:contextualSpacing/>
              <w:rPr>
                <w:rFonts w:ascii="Sassoon Infant Std" w:eastAsia="Times New Roman" w:hAnsi="Sassoon Infant Std" w:cs="Arial"/>
                <w:sz w:val="20"/>
                <w:szCs w:val="20"/>
                <w:lang w:eastAsia="en-GB"/>
              </w:rPr>
            </w:pPr>
          </w:p>
          <w:p w14:paraId="4E544E43" w14:textId="77777777" w:rsidR="008B37D9" w:rsidRPr="00AE5899" w:rsidRDefault="008B37D9" w:rsidP="008B37D9">
            <w:pPr>
              <w:spacing w:line="360" w:lineRule="auto"/>
              <w:rPr>
                <w:rFonts w:ascii="Sassoon Infant Std" w:eastAsia="Times New Roman" w:hAnsi="Sassoon Infant Std" w:cs="Arial"/>
                <w:sz w:val="20"/>
                <w:szCs w:val="20"/>
                <w:lang w:eastAsia="en-GB"/>
              </w:rPr>
            </w:pPr>
          </w:p>
        </w:tc>
        <w:tc>
          <w:tcPr>
            <w:tcW w:w="6914" w:type="dxa"/>
            <w:gridSpan w:val="3"/>
          </w:tcPr>
          <w:p w14:paraId="425CE5FC" w14:textId="7840BBFB"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Take interest in the environment around them and draw pictures/ have discussions about animals and plants. </w:t>
            </w:r>
          </w:p>
          <w:p w14:paraId="667894ED" w14:textId="12801856"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Know about contrasting environments – polar regions, African savannah, English woodland, ocean, jungle. Know how these are similar different and which animals would be found in these environments. </w:t>
            </w:r>
          </w:p>
          <w:p w14:paraId="57325071" w14:textId="086178F5"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Know and talk about how some animals are adapted to their environment </w:t>
            </w:r>
          </w:p>
          <w:p w14:paraId="1E58AFA5" w14:textId="5978DA01"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Know and talk about changes over time – seasons, lifecycles, growth </w:t>
            </w:r>
          </w:p>
          <w:p w14:paraId="6D3C4CBD" w14:textId="748BB09F"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Know about talk about changes of state – ice and water, baking</w:t>
            </w:r>
          </w:p>
          <w:p w14:paraId="1E660824" w14:textId="1E69F392"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Begin to explore the scientific concepts of floating and sinking and magnets. </w:t>
            </w:r>
          </w:p>
          <w:p w14:paraId="61B1F417" w14:textId="20180432" w:rsidR="00953B57"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Begin to understand what the earth looks like and that it is made up of different countries. </w:t>
            </w:r>
          </w:p>
          <w:p w14:paraId="134B2F2B" w14:textId="315CCCDB" w:rsidR="00953B57" w:rsidRPr="00AE5899" w:rsidRDefault="00953B57" w:rsidP="008B37D9">
            <w:pPr>
              <w:spacing w:line="360" w:lineRule="auto"/>
              <w:rPr>
                <w:rFonts w:ascii="Sassoon Infant Std" w:hAnsi="Sassoon Infant Std"/>
                <w:sz w:val="20"/>
                <w:szCs w:val="20"/>
              </w:rPr>
            </w:pPr>
            <w:r>
              <w:rPr>
                <w:rFonts w:ascii="Sassoon Infant Std" w:hAnsi="Sassoon Infant Std"/>
                <w:sz w:val="20"/>
                <w:szCs w:val="20"/>
              </w:rPr>
              <w:t xml:space="preserve">Begin to understand that there are planets, stars and moons in space, know the names of some of these. </w:t>
            </w:r>
          </w:p>
        </w:tc>
      </w:tr>
      <w:tr w:rsidR="008B37D9" w:rsidRPr="000212E5" w14:paraId="136DD27E" w14:textId="77777777" w:rsidTr="006722F0">
        <w:trPr>
          <w:trHeight w:val="539"/>
        </w:trPr>
        <w:tc>
          <w:tcPr>
            <w:tcW w:w="22959" w:type="dxa"/>
            <w:gridSpan w:val="8"/>
            <w:shd w:val="clear" w:color="auto" w:fill="CCCCFF"/>
          </w:tcPr>
          <w:p w14:paraId="7F950856" w14:textId="34D8D36A" w:rsidR="008B37D9" w:rsidRPr="000212E5" w:rsidRDefault="008B37D9" w:rsidP="008B37D9">
            <w:pPr>
              <w:jc w:val="center"/>
              <w:rPr>
                <w:rFonts w:ascii="Sassoon Infant Std" w:hAnsi="Sassoon Infant Std"/>
                <w:b/>
                <w:bCs/>
                <w:color w:val="000000" w:themeColor="text1"/>
                <w:sz w:val="28"/>
                <w:szCs w:val="28"/>
              </w:rPr>
            </w:pPr>
            <w:r w:rsidRPr="000212E5">
              <w:rPr>
                <w:rFonts w:ascii="Sassoon Infant Std" w:hAnsi="Sassoon Infant Std"/>
                <w:b/>
                <w:bCs/>
                <w:color w:val="000000" w:themeColor="text1"/>
                <w:sz w:val="28"/>
                <w:szCs w:val="28"/>
              </w:rPr>
              <w:t>Expressive Arts and Design</w:t>
            </w:r>
          </w:p>
        </w:tc>
      </w:tr>
      <w:tr w:rsidR="003B30BC" w:rsidRPr="000212E5" w14:paraId="0BB9950B" w14:textId="77777777" w:rsidTr="003B30BC">
        <w:trPr>
          <w:trHeight w:val="539"/>
        </w:trPr>
        <w:tc>
          <w:tcPr>
            <w:tcW w:w="2485" w:type="dxa"/>
            <w:shd w:val="clear" w:color="auto" w:fill="CCCCFF"/>
          </w:tcPr>
          <w:p w14:paraId="6146A2D8" w14:textId="77777777" w:rsidR="003B30BC" w:rsidRPr="000212E5" w:rsidRDefault="003B30BC" w:rsidP="003B30BC">
            <w:pPr>
              <w:jc w:val="center"/>
              <w:rPr>
                <w:rFonts w:ascii="Sassoon Infant Std" w:hAnsi="Sassoon Infant Std"/>
                <w:b/>
                <w:bCs/>
                <w:color w:val="000000" w:themeColor="text1"/>
                <w:sz w:val="28"/>
                <w:szCs w:val="28"/>
              </w:rPr>
            </w:pPr>
          </w:p>
        </w:tc>
        <w:tc>
          <w:tcPr>
            <w:tcW w:w="6768" w:type="dxa"/>
            <w:gridSpan w:val="2"/>
            <w:shd w:val="clear" w:color="auto" w:fill="CCCCFF"/>
          </w:tcPr>
          <w:p w14:paraId="6DE217C6" w14:textId="138241A7" w:rsidR="003B30BC" w:rsidRPr="000212E5" w:rsidRDefault="003B30BC" w:rsidP="003B30BC">
            <w:pPr>
              <w:jc w:val="center"/>
              <w:rPr>
                <w:rFonts w:ascii="Sassoon Infant Std" w:hAnsi="Sassoon Infant Std"/>
                <w:b/>
                <w:bCs/>
                <w:color w:val="000000" w:themeColor="text1"/>
                <w:sz w:val="28"/>
                <w:szCs w:val="28"/>
              </w:rPr>
            </w:pPr>
            <w:r>
              <w:rPr>
                <w:rFonts w:ascii="Sassoon Infant Std" w:hAnsi="Sassoon Infant Std"/>
                <w:b/>
                <w:bCs/>
                <w:sz w:val="28"/>
                <w:szCs w:val="28"/>
              </w:rPr>
              <w:t>By the end of Autumn Term children will…</w:t>
            </w:r>
          </w:p>
        </w:tc>
        <w:tc>
          <w:tcPr>
            <w:tcW w:w="6792" w:type="dxa"/>
            <w:gridSpan w:val="2"/>
            <w:shd w:val="clear" w:color="auto" w:fill="CCCCFF"/>
          </w:tcPr>
          <w:p w14:paraId="15B708EF" w14:textId="071D62FC" w:rsidR="003B30BC" w:rsidRPr="000212E5" w:rsidRDefault="003B30BC" w:rsidP="003B30BC">
            <w:pPr>
              <w:jc w:val="center"/>
              <w:rPr>
                <w:rFonts w:ascii="Sassoon Infant Std" w:hAnsi="Sassoon Infant Std"/>
                <w:b/>
                <w:bCs/>
                <w:color w:val="000000" w:themeColor="text1"/>
                <w:sz w:val="28"/>
                <w:szCs w:val="28"/>
              </w:rPr>
            </w:pPr>
            <w:r>
              <w:rPr>
                <w:rFonts w:ascii="Sassoon Infant Std" w:hAnsi="Sassoon Infant Std"/>
                <w:b/>
                <w:bCs/>
                <w:sz w:val="28"/>
                <w:szCs w:val="28"/>
              </w:rPr>
              <w:t>By the end of Spring Term children will…</w:t>
            </w:r>
          </w:p>
        </w:tc>
        <w:tc>
          <w:tcPr>
            <w:tcW w:w="6914" w:type="dxa"/>
            <w:gridSpan w:val="3"/>
            <w:shd w:val="clear" w:color="auto" w:fill="CCCCFF"/>
          </w:tcPr>
          <w:p w14:paraId="37B73D5B" w14:textId="0D6B23AF" w:rsidR="003B30BC" w:rsidRPr="000212E5" w:rsidRDefault="003B30BC" w:rsidP="003B30BC">
            <w:pPr>
              <w:jc w:val="center"/>
              <w:rPr>
                <w:rFonts w:ascii="Sassoon Infant Std" w:hAnsi="Sassoon Infant Std"/>
                <w:b/>
                <w:bCs/>
                <w:color w:val="000000" w:themeColor="text1"/>
                <w:sz w:val="28"/>
                <w:szCs w:val="28"/>
              </w:rPr>
            </w:pPr>
            <w:r>
              <w:rPr>
                <w:rFonts w:ascii="Sassoon Infant Std" w:hAnsi="Sassoon Infant Std"/>
                <w:b/>
                <w:bCs/>
                <w:sz w:val="28"/>
                <w:szCs w:val="28"/>
              </w:rPr>
              <w:t>By the end of Summer Term children will…</w:t>
            </w:r>
          </w:p>
        </w:tc>
      </w:tr>
      <w:tr w:rsidR="008B37D9" w:rsidRPr="000212E5" w14:paraId="4AAB2304" w14:textId="77777777" w:rsidTr="006722F0">
        <w:trPr>
          <w:trHeight w:val="649"/>
        </w:trPr>
        <w:tc>
          <w:tcPr>
            <w:tcW w:w="2485" w:type="dxa"/>
            <w:shd w:val="clear" w:color="auto" w:fill="CCCCFF"/>
          </w:tcPr>
          <w:p w14:paraId="67F78D7B" w14:textId="4A99DFE3" w:rsidR="008B37D9" w:rsidRPr="000F2963" w:rsidRDefault="008B37D9" w:rsidP="008B37D9">
            <w:pPr>
              <w:jc w:val="center"/>
              <w:rPr>
                <w:rFonts w:ascii="Sassoon Infant Std" w:hAnsi="Sassoon Infant Std"/>
                <w:b/>
                <w:bCs/>
                <w:sz w:val="24"/>
                <w:szCs w:val="24"/>
              </w:rPr>
            </w:pPr>
            <w:r w:rsidRPr="000F2963">
              <w:rPr>
                <w:rFonts w:ascii="Sassoon Infant Std" w:hAnsi="Sassoon Infant Std"/>
                <w:b/>
                <w:bCs/>
                <w:sz w:val="24"/>
                <w:szCs w:val="24"/>
              </w:rPr>
              <w:t>Creating with Materials</w:t>
            </w:r>
          </w:p>
          <w:p w14:paraId="1EFB87F8" w14:textId="77777777" w:rsidR="008B37D9" w:rsidRPr="000F2963" w:rsidRDefault="008B37D9" w:rsidP="008B37D9">
            <w:pPr>
              <w:jc w:val="center"/>
              <w:rPr>
                <w:rFonts w:ascii="Sassoon Infant Std" w:hAnsi="Sassoon Infant Std"/>
                <w:b/>
                <w:bCs/>
                <w:sz w:val="24"/>
                <w:szCs w:val="24"/>
              </w:rPr>
            </w:pPr>
          </w:p>
          <w:p w14:paraId="329BF83B" w14:textId="77777777" w:rsidR="008B37D9" w:rsidRPr="000F2963" w:rsidRDefault="008B37D9" w:rsidP="008B37D9">
            <w:pPr>
              <w:jc w:val="center"/>
              <w:rPr>
                <w:rFonts w:ascii="Sassoon Infant Std" w:hAnsi="Sassoon Infant Std"/>
                <w:b/>
                <w:bCs/>
                <w:sz w:val="24"/>
                <w:szCs w:val="24"/>
              </w:rPr>
            </w:pPr>
          </w:p>
          <w:p w14:paraId="248EBFAF" w14:textId="24040DCA" w:rsidR="008B37D9" w:rsidRPr="000F2963" w:rsidRDefault="008B37D9" w:rsidP="008B37D9">
            <w:pPr>
              <w:jc w:val="center"/>
              <w:rPr>
                <w:rFonts w:ascii="Sassoon Infant Std" w:hAnsi="Sassoon Infant Std"/>
                <w:b/>
                <w:bCs/>
                <w:sz w:val="24"/>
                <w:szCs w:val="24"/>
              </w:rPr>
            </w:pPr>
          </w:p>
        </w:tc>
        <w:tc>
          <w:tcPr>
            <w:tcW w:w="6768" w:type="dxa"/>
            <w:gridSpan w:val="2"/>
            <w:shd w:val="clear" w:color="auto" w:fill="auto"/>
          </w:tcPr>
          <w:p w14:paraId="62443DCA" w14:textId="62191CE3" w:rsidR="007865E0" w:rsidRDefault="008B37D9" w:rsidP="008B37D9">
            <w:pPr>
              <w:spacing w:line="360" w:lineRule="auto"/>
              <w:rPr>
                <w:rFonts w:ascii="Sassoon Infant Std" w:eastAsia="Times New Roman" w:hAnsi="Sassoon Infant Std" w:cs="Arial"/>
                <w:sz w:val="20"/>
                <w:szCs w:val="20"/>
                <w:lang w:eastAsia="en-GB"/>
              </w:rPr>
            </w:pPr>
            <w:r w:rsidRPr="006354EF">
              <w:rPr>
                <w:rFonts w:ascii="Sassoon Infant Std" w:eastAsia="Times New Roman" w:hAnsi="Sassoon Infant Std" w:cs="Arial"/>
                <w:sz w:val="20"/>
                <w:szCs w:val="20"/>
                <w:lang w:eastAsia="en-GB"/>
              </w:rPr>
              <w:t xml:space="preserve">Regularly uses simple tools and techniques competently and appropriately to create something new </w:t>
            </w:r>
            <w:r w:rsidR="007865E0">
              <w:rPr>
                <w:rFonts w:ascii="Sassoon Infant Std" w:eastAsia="Times New Roman" w:hAnsi="Sassoon Infant Std" w:cs="Arial"/>
                <w:sz w:val="20"/>
                <w:szCs w:val="20"/>
                <w:lang w:eastAsia="en-GB"/>
              </w:rPr>
              <w:t>including scissors, paint, rolling pins, cutters.</w:t>
            </w:r>
            <w:r w:rsidRPr="006354EF">
              <w:rPr>
                <w:rFonts w:ascii="Sassoon Infant Std" w:eastAsia="Times New Roman" w:hAnsi="Sassoon Infant Std" w:cs="Arial"/>
                <w:sz w:val="20"/>
                <w:szCs w:val="20"/>
                <w:lang w:eastAsia="en-GB"/>
              </w:rPr>
              <w:t xml:space="preserve"> </w:t>
            </w:r>
          </w:p>
          <w:p w14:paraId="085794E0" w14:textId="77777777" w:rsidR="008B37D9" w:rsidRDefault="008B37D9" w:rsidP="008B37D9">
            <w:pPr>
              <w:spacing w:line="360" w:lineRule="auto"/>
              <w:rPr>
                <w:rFonts w:ascii="Sassoon Infant Std" w:eastAsia="Times New Roman" w:hAnsi="Sassoon Infant Std" w:cs="Arial"/>
                <w:sz w:val="20"/>
                <w:szCs w:val="20"/>
                <w:lang w:eastAsia="en-GB"/>
              </w:rPr>
            </w:pPr>
            <w:r w:rsidRPr="006354EF">
              <w:rPr>
                <w:rFonts w:ascii="Sassoon Infant Std" w:eastAsia="Times New Roman" w:hAnsi="Sassoon Infant Std" w:cs="Arial"/>
                <w:sz w:val="20"/>
                <w:szCs w:val="20"/>
                <w:lang w:eastAsia="en-GB"/>
              </w:rPr>
              <w:t xml:space="preserve">Beginning to explore </w:t>
            </w:r>
            <w:r w:rsidR="007865E0">
              <w:rPr>
                <w:rFonts w:ascii="Sassoon Infant Std" w:eastAsia="Times New Roman" w:hAnsi="Sassoon Infant Std" w:cs="Arial"/>
                <w:sz w:val="20"/>
                <w:szCs w:val="20"/>
                <w:lang w:eastAsia="en-GB"/>
              </w:rPr>
              <w:t>simple</w:t>
            </w:r>
            <w:r w:rsidRPr="006354EF">
              <w:rPr>
                <w:rFonts w:ascii="Sassoon Infant Std" w:eastAsia="Times New Roman" w:hAnsi="Sassoon Infant Std" w:cs="Arial"/>
                <w:sz w:val="20"/>
                <w:szCs w:val="20"/>
                <w:lang w:eastAsia="en-GB"/>
              </w:rPr>
              <w:t xml:space="preserve"> ways to join materials</w:t>
            </w:r>
            <w:r w:rsidR="007865E0">
              <w:rPr>
                <w:rFonts w:ascii="Sassoon Infant Std" w:eastAsia="Times New Roman" w:hAnsi="Sassoon Infant Std" w:cs="Arial"/>
                <w:sz w:val="20"/>
                <w:szCs w:val="20"/>
                <w:lang w:eastAsia="en-GB"/>
              </w:rPr>
              <w:t xml:space="preserve"> – types of glue, tape</w:t>
            </w:r>
          </w:p>
          <w:p w14:paraId="52C1DD0B" w14:textId="77777777" w:rsidR="007865E0" w:rsidRDefault="007865E0"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Name the primary colours.</w:t>
            </w:r>
          </w:p>
          <w:p w14:paraId="34D9ECA3" w14:textId="77777777" w:rsidR="007865E0" w:rsidRDefault="007865E0"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Understand that colours can be mixed to create new colours. </w:t>
            </w:r>
          </w:p>
          <w:p w14:paraId="0E6E5869" w14:textId="77777777" w:rsidR="007865E0" w:rsidRDefault="007865E0"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Know to add black or white to change the shade of a colour. </w:t>
            </w:r>
          </w:p>
          <w:p w14:paraId="2474A7EC" w14:textId="77777777" w:rsidR="007865E0" w:rsidRDefault="007865E0"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 xml:space="preserve">Know how to use poster paint and watercolours. </w:t>
            </w:r>
          </w:p>
          <w:p w14:paraId="3AF4F38C" w14:textId="77777777" w:rsidR="00C77DBC" w:rsidRDefault="00C77DBC"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Use scissors to make snips and cut a line.</w:t>
            </w:r>
          </w:p>
          <w:p w14:paraId="7AE2F632" w14:textId="20A441BE" w:rsidR="00C77DBC" w:rsidRDefault="00C77DBC"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Use clay and our hands to create a simple art piece.</w:t>
            </w:r>
          </w:p>
          <w:p w14:paraId="5BFB2406" w14:textId="35B51F18" w:rsidR="00C77DBC" w:rsidRDefault="00C77DBC"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Follow a simple recipe with adult support.</w:t>
            </w:r>
          </w:p>
          <w:p w14:paraId="0076AFCB" w14:textId="1242F97D" w:rsidR="002C4872" w:rsidRDefault="002C4872" w:rsidP="008B37D9">
            <w:pPr>
              <w:spacing w:line="360" w:lineRule="auto"/>
              <w:rPr>
                <w:rFonts w:ascii="Sassoon Infant Std" w:eastAsia="Times New Roman" w:hAnsi="Sassoon Infant Std" w:cs="Arial"/>
                <w:sz w:val="20"/>
                <w:szCs w:val="20"/>
                <w:lang w:eastAsia="en-GB"/>
              </w:rPr>
            </w:pPr>
            <w:r>
              <w:rPr>
                <w:rFonts w:ascii="Sassoon Infant Std" w:eastAsia="Times New Roman" w:hAnsi="Sassoon Infant Std" w:cs="Arial"/>
                <w:sz w:val="20"/>
                <w:szCs w:val="20"/>
                <w:lang w:eastAsia="en-GB"/>
              </w:rPr>
              <w:t>Create repeating patterns by printing.</w:t>
            </w:r>
          </w:p>
          <w:p w14:paraId="1F39FF4C" w14:textId="441B0709" w:rsidR="002C4872" w:rsidRPr="006354EF" w:rsidRDefault="002C4872" w:rsidP="008B37D9">
            <w:pPr>
              <w:spacing w:line="360" w:lineRule="auto"/>
              <w:rPr>
                <w:rFonts w:ascii="Sassoon Infant Std" w:eastAsia="Times New Roman" w:hAnsi="Sassoon Infant Std" w:cs="Arial"/>
                <w:sz w:val="20"/>
                <w:szCs w:val="20"/>
                <w:lang w:eastAsia="en-GB"/>
              </w:rPr>
            </w:pPr>
          </w:p>
        </w:tc>
        <w:tc>
          <w:tcPr>
            <w:tcW w:w="6792" w:type="dxa"/>
            <w:gridSpan w:val="2"/>
          </w:tcPr>
          <w:p w14:paraId="59645DA0" w14:textId="77777777" w:rsidR="00C77DBC" w:rsidRDefault="008B37D9" w:rsidP="008B37D9">
            <w:pPr>
              <w:spacing w:after="200" w:line="360" w:lineRule="auto"/>
              <w:contextualSpacing/>
              <w:rPr>
                <w:rFonts w:ascii="Sassoon Infant Std" w:eastAsia="Times New Roman" w:hAnsi="Sassoon Infant Std" w:cstheme="minorHAnsi"/>
                <w:sz w:val="20"/>
                <w:szCs w:val="20"/>
                <w:lang w:eastAsia="en-GB"/>
              </w:rPr>
            </w:pPr>
            <w:r w:rsidRPr="006354EF">
              <w:rPr>
                <w:rFonts w:ascii="Sassoon Infant Std" w:eastAsia="Times New Roman" w:hAnsi="Sassoon Infant Std" w:cstheme="minorHAnsi"/>
                <w:sz w:val="20"/>
                <w:szCs w:val="20"/>
                <w:lang w:eastAsia="en-GB"/>
              </w:rPr>
              <w:t>Selects appropriate resources to express themselves imaginatively e.g. through role play, simple narratives and natural explorations of materials.</w:t>
            </w:r>
          </w:p>
          <w:p w14:paraId="0B88ACF5" w14:textId="155FF731" w:rsidR="00C77DBC" w:rsidRDefault="008B37D9" w:rsidP="008B37D9">
            <w:pPr>
              <w:spacing w:after="200" w:line="360" w:lineRule="auto"/>
              <w:contextualSpacing/>
              <w:rPr>
                <w:rFonts w:ascii="Sassoon Infant Std" w:eastAsia="Times New Roman" w:hAnsi="Sassoon Infant Std" w:cstheme="minorHAnsi"/>
                <w:sz w:val="20"/>
                <w:szCs w:val="20"/>
                <w:lang w:eastAsia="en-GB"/>
              </w:rPr>
            </w:pPr>
            <w:r w:rsidRPr="006354EF">
              <w:rPr>
                <w:rFonts w:ascii="Sassoon Infant Std" w:eastAsia="Times New Roman" w:hAnsi="Sassoon Infant Std" w:cstheme="minorHAnsi"/>
                <w:sz w:val="20"/>
                <w:szCs w:val="20"/>
                <w:lang w:eastAsia="en-GB"/>
              </w:rPr>
              <w:t xml:space="preserve">Revisits and adapts work where necessary to create and change a picture or model. </w:t>
            </w:r>
          </w:p>
          <w:p w14:paraId="1D9AD185" w14:textId="487D1C50" w:rsidR="00C77DBC" w:rsidRDefault="00C77DBC" w:rsidP="008B37D9">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Knows more ways to join materials – split pins, staples, string, peg</w:t>
            </w:r>
          </w:p>
          <w:p w14:paraId="4E3F30D5" w14:textId="77777777" w:rsidR="008B37D9" w:rsidRDefault="008B37D9" w:rsidP="008B37D9">
            <w:pPr>
              <w:spacing w:after="200" w:line="360" w:lineRule="auto"/>
              <w:contextualSpacing/>
              <w:rPr>
                <w:rFonts w:ascii="Sassoon Infant Std" w:eastAsia="Times New Roman" w:hAnsi="Sassoon Infant Std" w:cstheme="minorHAnsi"/>
                <w:sz w:val="20"/>
                <w:szCs w:val="20"/>
                <w:lang w:eastAsia="en-GB"/>
              </w:rPr>
            </w:pPr>
            <w:r w:rsidRPr="006354EF">
              <w:rPr>
                <w:rFonts w:ascii="Sassoon Infant Std" w:eastAsia="Times New Roman" w:hAnsi="Sassoon Infant Std" w:cstheme="minorHAnsi"/>
                <w:sz w:val="20"/>
                <w:szCs w:val="20"/>
                <w:lang w:eastAsia="en-GB"/>
              </w:rPr>
              <w:t>Can choose an appropriate method of joining materials.</w:t>
            </w:r>
          </w:p>
          <w:p w14:paraId="6E6861BB" w14:textId="77777777" w:rsidR="00C77DBC" w:rsidRDefault="00C77DBC" w:rsidP="008B37D9">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 xml:space="preserve">Use scissors with more control to cut around an object. </w:t>
            </w:r>
          </w:p>
          <w:p w14:paraId="24EB88C6" w14:textId="4D0BB78E" w:rsidR="00C77DBC" w:rsidRDefault="00C77DBC" w:rsidP="008B37D9">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 xml:space="preserve">Use powder paint. </w:t>
            </w:r>
          </w:p>
          <w:p w14:paraId="332A251E" w14:textId="4BBE59CC" w:rsidR="00C77DBC" w:rsidRDefault="00C77DBC" w:rsidP="008B37D9">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Follow a simple recipe with less adult support, know what scales are used for.</w:t>
            </w:r>
          </w:p>
          <w:p w14:paraId="6087B901" w14:textId="5BE9C4C7" w:rsidR="00712428" w:rsidRDefault="00712428" w:rsidP="008B37D9">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 xml:space="preserve">Consider colour and pattern in creations. </w:t>
            </w:r>
          </w:p>
          <w:p w14:paraId="0DFFBFAE" w14:textId="6A03782C" w:rsidR="00C77DBC" w:rsidRPr="006354EF" w:rsidRDefault="002C4872" w:rsidP="002C4872">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Draw still life focusing on colour and details</w:t>
            </w:r>
          </w:p>
        </w:tc>
        <w:tc>
          <w:tcPr>
            <w:tcW w:w="6914" w:type="dxa"/>
            <w:gridSpan w:val="3"/>
          </w:tcPr>
          <w:p w14:paraId="353F78F7" w14:textId="480CFF0C"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Use a variety of materials and tools including – scissors, tape, staples, string, split pins, pegs, rolling pins, clay and dough tools.</w:t>
            </w:r>
          </w:p>
          <w:p w14:paraId="766D29CF" w14:textId="2A810B30"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 xml:space="preserve">Choose the best tool/ method to use and begin to explain why. </w:t>
            </w:r>
          </w:p>
          <w:p w14:paraId="339707F4" w14:textId="3FF1DDF6"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Plan how something will look and follow this plan.</w:t>
            </w:r>
          </w:p>
          <w:p w14:paraId="4FC4D395" w14:textId="09CD77FE"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 xml:space="preserve">Explain how they created something to others. </w:t>
            </w:r>
          </w:p>
          <w:p w14:paraId="0247467F" w14:textId="77777777"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Use creations within their play.</w:t>
            </w:r>
          </w:p>
          <w:p w14:paraId="699DB378" w14:textId="77777777" w:rsidR="003B30BC" w:rsidRDefault="003B30BC" w:rsidP="008B37D9">
            <w:pPr>
              <w:spacing w:line="360" w:lineRule="auto"/>
              <w:rPr>
                <w:rFonts w:ascii="Sassoon Infant Std" w:hAnsi="Sassoon Infant Std" w:cstheme="minorHAnsi"/>
                <w:sz w:val="20"/>
                <w:szCs w:val="20"/>
              </w:rPr>
            </w:pPr>
            <w:r>
              <w:rPr>
                <w:rFonts w:ascii="Sassoon Infant Std" w:hAnsi="Sassoon Infant Std" w:cstheme="minorHAnsi"/>
                <w:sz w:val="20"/>
                <w:szCs w:val="20"/>
              </w:rPr>
              <w:t xml:space="preserve">Follow a simple recipe using scales and measuring spoons. </w:t>
            </w:r>
          </w:p>
          <w:p w14:paraId="2E336D19" w14:textId="0DE9170E" w:rsidR="003B30BC" w:rsidRDefault="003B30BC" w:rsidP="008B37D9">
            <w:pPr>
              <w:spacing w:line="360" w:lineRule="auto"/>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 xml:space="preserve"> Use tools with clay to create a piece of art.</w:t>
            </w:r>
          </w:p>
          <w:p w14:paraId="422633B3" w14:textId="1CCBFCDB" w:rsidR="00712428" w:rsidRDefault="00712428" w:rsidP="008B37D9">
            <w:pPr>
              <w:spacing w:line="360" w:lineRule="auto"/>
              <w:rPr>
                <w:rFonts w:ascii="Sassoon Infant Std" w:hAnsi="Sassoon Infant Std" w:cstheme="minorHAnsi"/>
                <w:sz w:val="20"/>
                <w:szCs w:val="20"/>
              </w:rPr>
            </w:pPr>
            <w:r>
              <w:rPr>
                <w:rFonts w:ascii="Sassoon Infant Std" w:eastAsia="Times New Roman" w:hAnsi="Sassoon Infant Std" w:cstheme="minorHAnsi"/>
                <w:sz w:val="20"/>
                <w:szCs w:val="20"/>
                <w:lang w:eastAsia="en-GB"/>
              </w:rPr>
              <w:t xml:space="preserve">Use adult tools with support e.g. hammer, saw, nails. </w:t>
            </w:r>
          </w:p>
          <w:p w14:paraId="278D124A" w14:textId="77777777" w:rsidR="002C4872" w:rsidRDefault="002C4872" w:rsidP="002C4872">
            <w:pPr>
              <w:spacing w:after="200" w:line="360" w:lineRule="auto"/>
              <w:contextualSpacing/>
              <w:rPr>
                <w:rFonts w:ascii="Sassoon Infant Std" w:eastAsia="Times New Roman" w:hAnsi="Sassoon Infant Std" w:cstheme="minorHAnsi"/>
                <w:sz w:val="20"/>
                <w:szCs w:val="20"/>
                <w:lang w:eastAsia="en-GB"/>
              </w:rPr>
            </w:pPr>
            <w:r>
              <w:rPr>
                <w:rFonts w:ascii="Sassoon Infant Std" w:eastAsia="Times New Roman" w:hAnsi="Sassoon Infant Std" w:cstheme="minorHAnsi"/>
                <w:sz w:val="20"/>
                <w:szCs w:val="20"/>
                <w:lang w:eastAsia="en-GB"/>
              </w:rPr>
              <w:t xml:space="preserve">Explore how adding materials to paints will change the texture. </w:t>
            </w:r>
          </w:p>
          <w:p w14:paraId="74E685E2" w14:textId="286462EA" w:rsidR="003B30BC" w:rsidRPr="006354EF" w:rsidRDefault="003B30BC" w:rsidP="008B37D9">
            <w:pPr>
              <w:spacing w:line="360" w:lineRule="auto"/>
              <w:rPr>
                <w:rFonts w:ascii="Sassoon Infant Std" w:hAnsi="Sassoon Infant Std" w:cstheme="minorHAnsi"/>
                <w:sz w:val="20"/>
                <w:szCs w:val="20"/>
              </w:rPr>
            </w:pPr>
          </w:p>
        </w:tc>
      </w:tr>
      <w:tr w:rsidR="008B37D9" w:rsidRPr="000212E5" w14:paraId="7D479E6A" w14:textId="77777777" w:rsidTr="006722F0">
        <w:trPr>
          <w:trHeight w:val="649"/>
        </w:trPr>
        <w:tc>
          <w:tcPr>
            <w:tcW w:w="2485" w:type="dxa"/>
            <w:shd w:val="clear" w:color="auto" w:fill="CCCCFF"/>
          </w:tcPr>
          <w:p w14:paraId="53E0CC04" w14:textId="29C90F53" w:rsidR="008B37D9" w:rsidRPr="000F2963" w:rsidRDefault="008B37D9" w:rsidP="008B37D9">
            <w:pPr>
              <w:jc w:val="center"/>
              <w:rPr>
                <w:rFonts w:ascii="Sassoon Infant Std" w:hAnsi="Sassoon Infant Std"/>
                <w:b/>
                <w:bCs/>
                <w:sz w:val="24"/>
                <w:szCs w:val="24"/>
              </w:rPr>
            </w:pPr>
            <w:r w:rsidRPr="000F2963">
              <w:rPr>
                <w:rFonts w:ascii="Sassoon Infant Std" w:hAnsi="Sassoon Infant Std"/>
                <w:b/>
                <w:bCs/>
                <w:sz w:val="24"/>
                <w:szCs w:val="24"/>
              </w:rPr>
              <w:lastRenderedPageBreak/>
              <w:t>Being Imaginative</w:t>
            </w:r>
          </w:p>
        </w:tc>
        <w:tc>
          <w:tcPr>
            <w:tcW w:w="6768" w:type="dxa"/>
            <w:gridSpan w:val="2"/>
            <w:shd w:val="clear" w:color="auto" w:fill="auto"/>
          </w:tcPr>
          <w:p w14:paraId="3B6F34D8" w14:textId="77777777" w:rsidR="007A03F6" w:rsidRDefault="008B37D9" w:rsidP="008B37D9">
            <w:pPr>
              <w:spacing w:after="200" w:line="360" w:lineRule="auto"/>
              <w:contextualSpacing/>
              <w:rPr>
                <w:rFonts w:ascii="Sassoon Infant Std" w:hAnsi="Sassoon Infant Std"/>
                <w:sz w:val="20"/>
                <w:szCs w:val="20"/>
              </w:rPr>
            </w:pPr>
            <w:r w:rsidRPr="006354EF">
              <w:rPr>
                <w:rFonts w:ascii="Sassoon Infant Std" w:hAnsi="Sassoon Infant Std"/>
                <w:sz w:val="20"/>
                <w:szCs w:val="20"/>
              </w:rPr>
              <w:t>Engages cooperatively as part of a group to develop and act out a simple storyline and perform songs/dances and rhymes.</w:t>
            </w:r>
          </w:p>
          <w:p w14:paraId="3DA5A587" w14:textId="77777777" w:rsidR="007A03F6" w:rsidRDefault="008B37D9" w:rsidP="008B37D9">
            <w:pPr>
              <w:spacing w:after="200" w:line="360" w:lineRule="auto"/>
              <w:contextualSpacing/>
              <w:rPr>
                <w:rFonts w:ascii="Sassoon Infant Std" w:hAnsi="Sassoon Infant Std"/>
                <w:sz w:val="20"/>
                <w:szCs w:val="20"/>
              </w:rPr>
            </w:pPr>
            <w:r w:rsidRPr="006354EF">
              <w:rPr>
                <w:rFonts w:ascii="Sassoon Infant Std" w:hAnsi="Sassoon Infant Std"/>
                <w:sz w:val="20"/>
                <w:szCs w:val="20"/>
              </w:rPr>
              <w:t>Introduces a simple storyline into their play.</w:t>
            </w:r>
          </w:p>
          <w:p w14:paraId="10D9F504" w14:textId="77777777" w:rsidR="007A03F6" w:rsidRDefault="007A03F6" w:rsidP="008B37D9">
            <w:pPr>
              <w:spacing w:after="200" w:line="360" w:lineRule="auto"/>
              <w:contextualSpacing/>
              <w:rPr>
                <w:rFonts w:ascii="Sassoon Infant Std" w:hAnsi="Sassoon Infant Std"/>
                <w:sz w:val="20"/>
                <w:szCs w:val="20"/>
              </w:rPr>
            </w:pPr>
            <w:r w:rsidRPr="006354EF">
              <w:rPr>
                <w:rFonts w:ascii="Sassoon Infant Std" w:hAnsi="Sassoon Infant Std"/>
                <w:sz w:val="20"/>
                <w:szCs w:val="20"/>
              </w:rPr>
              <w:t>Creates representations of both real and imaginary objects</w:t>
            </w:r>
          </w:p>
          <w:p w14:paraId="0C5BA267" w14:textId="14994218" w:rsidR="007A03F6" w:rsidRDefault="008B37D9" w:rsidP="008B37D9">
            <w:pPr>
              <w:spacing w:after="200" w:line="360" w:lineRule="auto"/>
              <w:contextualSpacing/>
              <w:rPr>
                <w:rFonts w:ascii="Sassoon Infant Std" w:hAnsi="Sassoon Infant Std"/>
                <w:sz w:val="20"/>
                <w:szCs w:val="20"/>
              </w:rPr>
            </w:pPr>
            <w:r w:rsidRPr="006354EF">
              <w:rPr>
                <w:rFonts w:ascii="Sassoon Infant Std" w:hAnsi="Sassoon Infant Std"/>
                <w:sz w:val="20"/>
                <w:szCs w:val="20"/>
              </w:rPr>
              <w:t xml:space="preserve">Knows a collection of songs and dances. </w:t>
            </w:r>
          </w:p>
          <w:p w14:paraId="2BD76CD9" w14:textId="77777777" w:rsidR="008B37D9" w:rsidRDefault="008B37D9" w:rsidP="008B37D9">
            <w:pPr>
              <w:spacing w:after="200" w:line="360" w:lineRule="auto"/>
              <w:contextualSpacing/>
              <w:rPr>
                <w:rFonts w:ascii="Sassoon Infant Std" w:hAnsi="Sassoon Infant Std"/>
                <w:sz w:val="20"/>
                <w:szCs w:val="20"/>
              </w:rPr>
            </w:pPr>
            <w:r w:rsidRPr="006354EF">
              <w:rPr>
                <w:rFonts w:ascii="Sassoon Infant Std" w:hAnsi="Sassoon Infant Std"/>
                <w:sz w:val="20"/>
                <w:szCs w:val="20"/>
              </w:rPr>
              <w:t>Makes music in a range of ways</w:t>
            </w:r>
            <w:r w:rsidR="007A03F6">
              <w:rPr>
                <w:rFonts w:ascii="Sassoon Infant Std" w:hAnsi="Sassoon Infant Std"/>
                <w:sz w:val="20"/>
                <w:szCs w:val="20"/>
              </w:rPr>
              <w:t xml:space="preserve"> using instruments and everyday objects. </w:t>
            </w:r>
          </w:p>
          <w:p w14:paraId="77C97825" w14:textId="1D328215" w:rsidR="002C4872" w:rsidRPr="006354EF" w:rsidRDefault="002C4872" w:rsidP="008B37D9">
            <w:pPr>
              <w:spacing w:after="200" w:line="360" w:lineRule="auto"/>
              <w:contextualSpacing/>
              <w:rPr>
                <w:rFonts w:ascii="Sassoon Infant Std" w:hAnsi="Sassoon Infant Std"/>
                <w:sz w:val="20"/>
                <w:szCs w:val="20"/>
              </w:rPr>
            </w:pPr>
          </w:p>
        </w:tc>
        <w:tc>
          <w:tcPr>
            <w:tcW w:w="6792" w:type="dxa"/>
            <w:gridSpan w:val="2"/>
          </w:tcPr>
          <w:p w14:paraId="47018EAB" w14:textId="77777777" w:rsidR="00C77DBC" w:rsidRDefault="008B37D9" w:rsidP="008B37D9">
            <w:pPr>
              <w:spacing w:after="200" w:line="360" w:lineRule="auto"/>
              <w:ind w:hanging="13"/>
              <w:contextualSpacing/>
              <w:rPr>
                <w:rFonts w:ascii="Sassoon Infant Std" w:hAnsi="Sassoon Infant Std"/>
                <w:sz w:val="20"/>
                <w:szCs w:val="20"/>
              </w:rPr>
            </w:pPr>
            <w:r w:rsidRPr="006354EF">
              <w:rPr>
                <w:rFonts w:ascii="Sassoon Infant Std" w:hAnsi="Sassoon Infant Std"/>
                <w:sz w:val="20"/>
                <w:szCs w:val="20"/>
              </w:rPr>
              <w:t xml:space="preserve">Selects appropriate resources to start to invent, create, adapt and recount their individual expressions and creativity. </w:t>
            </w:r>
          </w:p>
          <w:p w14:paraId="06EDD982" w14:textId="77777777" w:rsidR="00C77DBC" w:rsidRDefault="008B37D9" w:rsidP="008B37D9">
            <w:pPr>
              <w:spacing w:after="200" w:line="360" w:lineRule="auto"/>
              <w:ind w:hanging="13"/>
              <w:contextualSpacing/>
              <w:rPr>
                <w:rFonts w:ascii="Sassoon Infant Std" w:hAnsi="Sassoon Infant Std"/>
                <w:sz w:val="20"/>
                <w:szCs w:val="20"/>
              </w:rPr>
            </w:pPr>
            <w:r w:rsidRPr="006354EF">
              <w:rPr>
                <w:rFonts w:ascii="Sassoon Infant Std" w:hAnsi="Sassoon Infant Std"/>
                <w:sz w:val="20"/>
                <w:szCs w:val="20"/>
              </w:rPr>
              <w:t xml:space="preserve">Taps along to a beat. </w:t>
            </w:r>
          </w:p>
          <w:p w14:paraId="2D0B68CA" w14:textId="77777777" w:rsidR="00C77DBC" w:rsidRDefault="008B37D9" w:rsidP="008B37D9">
            <w:pPr>
              <w:spacing w:after="200" w:line="360" w:lineRule="auto"/>
              <w:ind w:hanging="13"/>
              <w:contextualSpacing/>
              <w:rPr>
                <w:rFonts w:ascii="Sassoon Infant Std" w:hAnsi="Sassoon Infant Std"/>
                <w:sz w:val="20"/>
                <w:szCs w:val="20"/>
              </w:rPr>
            </w:pPr>
            <w:r w:rsidRPr="006354EF">
              <w:rPr>
                <w:rFonts w:ascii="Sassoon Infant Std" w:hAnsi="Sassoon Infant Std"/>
                <w:sz w:val="20"/>
                <w:szCs w:val="20"/>
              </w:rPr>
              <w:t xml:space="preserve">Knows a wide repertoire of songs. </w:t>
            </w:r>
          </w:p>
          <w:p w14:paraId="3FA96350" w14:textId="77777777" w:rsidR="00C77DBC" w:rsidRDefault="008B37D9" w:rsidP="008B37D9">
            <w:pPr>
              <w:spacing w:after="200" w:line="360" w:lineRule="auto"/>
              <w:ind w:hanging="13"/>
              <w:contextualSpacing/>
              <w:rPr>
                <w:rFonts w:ascii="Sassoon Infant Std" w:hAnsi="Sassoon Infant Std"/>
                <w:sz w:val="20"/>
                <w:szCs w:val="20"/>
              </w:rPr>
            </w:pPr>
            <w:r w:rsidRPr="006354EF">
              <w:rPr>
                <w:rFonts w:ascii="Sassoon Infant Std" w:hAnsi="Sassoon Infant Std"/>
                <w:sz w:val="20"/>
                <w:szCs w:val="20"/>
              </w:rPr>
              <w:t xml:space="preserve">Responds imaginatively to artwork and music. </w:t>
            </w:r>
          </w:p>
          <w:p w14:paraId="003AB182" w14:textId="29BFD70A" w:rsidR="008B37D9" w:rsidRPr="006354EF" w:rsidRDefault="008B37D9" w:rsidP="008B37D9">
            <w:pPr>
              <w:spacing w:after="200" w:line="360" w:lineRule="auto"/>
              <w:ind w:hanging="13"/>
              <w:contextualSpacing/>
              <w:rPr>
                <w:rFonts w:ascii="Sassoon Infant Std" w:hAnsi="Sassoon Infant Std"/>
                <w:sz w:val="20"/>
                <w:szCs w:val="20"/>
              </w:rPr>
            </w:pPr>
            <w:r w:rsidRPr="006354EF">
              <w:rPr>
                <w:rFonts w:ascii="Sassoon Infant Std" w:hAnsi="Sassoon Infant Std"/>
                <w:sz w:val="20"/>
                <w:szCs w:val="20"/>
              </w:rPr>
              <w:t>Develops more complex storylines in their play.</w:t>
            </w:r>
          </w:p>
        </w:tc>
        <w:tc>
          <w:tcPr>
            <w:tcW w:w="6914" w:type="dxa"/>
            <w:gridSpan w:val="3"/>
          </w:tcPr>
          <w:p w14:paraId="4BC01CF9" w14:textId="5301114C" w:rsidR="00712428" w:rsidRDefault="00712428" w:rsidP="008B37D9">
            <w:pPr>
              <w:spacing w:line="360" w:lineRule="auto"/>
              <w:rPr>
                <w:rFonts w:ascii="Sassoon Infant Std" w:hAnsi="Sassoon Infant Std"/>
                <w:sz w:val="20"/>
                <w:szCs w:val="20"/>
              </w:rPr>
            </w:pPr>
            <w:r>
              <w:rPr>
                <w:rFonts w:ascii="Sassoon Infant Std" w:hAnsi="Sassoon Infant Std"/>
                <w:sz w:val="20"/>
                <w:szCs w:val="20"/>
              </w:rPr>
              <w:t xml:space="preserve">Act out narratives with a variety of characters based on stories or their own imaginations. </w:t>
            </w:r>
          </w:p>
          <w:p w14:paraId="6B016B6C" w14:textId="697C7942" w:rsidR="00712428" w:rsidRDefault="00712428" w:rsidP="008B37D9">
            <w:pPr>
              <w:spacing w:line="360" w:lineRule="auto"/>
              <w:rPr>
                <w:rFonts w:ascii="Sassoon Infant Std" w:hAnsi="Sassoon Infant Std"/>
                <w:sz w:val="20"/>
                <w:szCs w:val="20"/>
              </w:rPr>
            </w:pPr>
            <w:r>
              <w:rPr>
                <w:rFonts w:ascii="Sassoon Infant Std" w:hAnsi="Sassoon Infant Std"/>
                <w:sz w:val="20"/>
                <w:szCs w:val="20"/>
              </w:rPr>
              <w:t xml:space="preserve">Use props to develop role play. </w:t>
            </w:r>
          </w:p>
          <w:p w14:paraId="293CFE3A" w14:textId="77777777" w:rsidR="00712428" w:rsidRDefault="00712428" w:rsidP="008B37D9">
            <w:pPr>
              <w:spacing w:line="360" w:lineRule="auto"/>
              <w:rPr>
                <w:rFonts w:ascii="Sassoon Infant Std" w:hAnsi="Sassoon Infant Std"/>
                <w:sz w:val="20"/>
                <w:szCs w:val="20"/>
              </w:rPr>
            </w:pPr>
            <w:r>
              <w:rPr>
                <w:rFonts w:ascii="Sassoon Infant Std" w:hAnsi="Sassoon Infant Std"/>
                <w:sz w:val="20"/>
                <w:szCs w:val="20"/>
              </w:rPr>
              <w:t>Sing a range of songs from memory.</w:t>
            </w:r>
          </w:p>
          <w:p w14:paraId="3ACA980E" w14:textId="77777777" w:rsidR="00712428" w:rsidRDefault="00712428" w:rsidP="008B37D9">
            <w:pPr>
              <w:spacing w:line="360" w:lineRule="auto"/>
              <w:rPr>
                <w:rFonts w:ascii="Sassoon Infant Std" w:hAnsi="Sassoon Infant Std"/>
                <w:sz w:val="20"/>
                <w:szCs w:val="20"/>
              </w:rPr>
            </w:pPr>
            <w:r>
              <w:rPr>
                <w:rFonts w:ascii="Sassoon Infant Std" w:hAnsi="Sassoon Infant Std"/>
                <w:sz w:val="20"/>
                <w:szCs w:val="20"/>
              </w:rPr>
              <w:t xml:space="preserve">Recite short poems from memory. </w:t>
            </w:r>
          </w:p>
          <w:p w14:paraId="749B1E12" w14:textId="77777777" w:rsidR="00712428" w:rsidRDefault="00712428" w:rsidP="008B37D9">
            <w:pPr>
              <w:spacing w:line="360" w:lineRule="auto"/>
              <w:rPr>
                <w:rFonts w:ascii="Sassoon Infant Std" w:hAnsi="Sassoon Infant Std"/>
                <w:sz w:val="20"/>
                <w:szCs w:val="20"/>
              </w:rPr>
            </w:pPr>
            <w:r>
              <w:rPr>
                <w:rFonts w:ascii="Sassoon Infant Std" w:hAnsi="Sassoon Infant Std"/>
                <w:sz w:val="20"/>
                <w:szCs w:val="20"/>
              </w:rPr>
              <w:t>Move in time to music.</w:t>
            </w:r>
          </w:p>
          <w:p w14:paraId="4EC1D650" w14:textId="4F6AE5DC" w:rsidR="00712428" w:rsidRPr="006354EF" w:rsidRDefault="00712428" w:rsidP="008B37D9">
            <w:pPr>
              <w:spacing w:line="360" w:lineRule="auto"/>
              <w:rPr>
                <w:rFonts w:ascii="Sassoon Infant Std" w:hAnsi="Sassoon Infant Std"/>
                <w:sz w:val="20"/>
                <w:szCs w:val="20"/>
              </w:rPr>
            </w:pPr>
            <w:r>
              <w:rPr>
                <w:rFonts w:ascii="Sassoon Infant Std" w:hAnsi="Sassoon Infant Std"/>
                <w:sz w:val="20"/>
                <w:szCs w:val="20"/>
              </w:rPr>
              <w:t>Clap and sing along to a variety of beats changing pitch and volume</w:t>
            </w:r>
          </w:p>
        </w:tc>
      </w:tr>
    </w:tbl>
    <w:p w14:paraId="5267D81E" w14:textId="056A5F36" w:rsidR="007A184F" w:rsidRDefault="007A184F" w:rsidP="007A184F">
      <w:pPr>
        <w:rPr>
          <w:b/>
          <w:bCs/>
          <w:u w:val="single"/>
        </w:rPr>
      </w:pPr>
      <w:r>
        <w:rPr>
          <w:b/>
          <w:bCs/>
          <w:u w:val="single"/>
        </w:rPr>
        <w:t xml:space="preserve">FS2 </w:t>
      </w:r>
      <w:r w:rsidRPr="00061352">
        <w:rPr>
          <w:b/>
          <w:bCs/>
          <w:u w:val="single"/>
        </w:rPr>
        <w:t xml:space="preserve">EYFS Objectives </w:t>
      </w:r>
      <w:r>
        <w:rPr>
          <w:b/>
          <w:bCs/>
          <w:u w:val="single"/>
        </w:rPr>
        <w:t>W</w:t>
      </w:r>
      <w:r w:rsidRPr="00061352">
        <w:rPr>
          <w:b/>
          <w:bCs/>
          <w:u w:val="single"/>
        </w:rPr>
        <w:t xml:space="preserve">ithin </w:t>
      </w:r>
      <w:r>
        <w:rPr>
          <w:b/>
          <w:bCs/>
          <w:u w:val="single"/>
        </w:rPr>
        <w:t>C</w:t>
      </w:r>
      <w:r w:rsidRPr="00061352">
        <w:rPr>
          <w:b/>
          <w:bCs/>
          <w:u w:val="single"/>
        </w:rPr>
        <w:t xml:space="preserve">urriculum </w:t>
      </w:r>
      <w:r>
        <w:rPr>
          <w:b/>
          <w:bCs/>
          <w:u w:val="single"/>
        </w:rPr>
        <w:t>S</w:t>
      </w:r>
      <w:r w:rsidRPr="00061352">
        <w:rPr>
          <w:b/>
          <w:bCs/>
          <w:u w:val="single"/>
        </w:rPr>
        <w:t>ubjects – These objectives can also be found woven within the curriculum progression above.</w:t>
      </w:r>
      <w:r w:rsidRPr="00584A73">
        <w:rPr>
          <w:b/>
          <w:bCs/>
          <w:u w:val="single"/>
        </w:rPr>
        <w:t xml:space="preserve"> </w:t>
      </w:r>
    </w:p>
    <w:p w14:paraId="2C63AD6D" w14:textId="43D15C36" w:rsidR="00D9327E" w:rsidRPr="007A184F" w:rsidRDefault="007A184F">
      <w:pPr>
        <w:rPr>
          <w:b/>
          <w:bCs/>
          <w:u w:val="single"/>
        </w:rPr>
      </w:pPr>
      <w:r w:rsidRPr="007A184F">
        <w:rPr>
          <w:b/>
          <w:bCs/>
          <w:u w:val="single"/>
        </w:rPr>
        <w:t>Art and Design</w:t>
      </w:r>
    </w:p>
    <w:tbl>
      <w:tblPr>
        <w:tblStyle w:val="TableGrid"/>
        <w:tblpPr w:leftFromText="180" w:rightFromText="180" w:vertAnchor="page" w:horzAnchor="margin" w:tblpY="3935"/>
        <w:tblW w:w="22817" w:type="dxa"/>
        <w:tblLook w:val="04A0" w:firstRow="1" w:lastRow="0" w:firstColumn="1" w:lastColumn="0" w:noHBand="0" w:noVBand="1"/>
      </w:tblPr>
      <w:tblGrid>
        <w:gridCol w:w="7605"/>
        <w:gridCol w:w="7606"/>
        <w:gridCol w:w="7606"/>
      </w:tblGrid>
      <w:tr w:rsidR="00980664" w:rsidRPr="00131E40" w14:paraId="6CC317CB" w14:textId="77777777" w:rsidTr="00980664">
        <w:tc>
          <w:tcPr>
            <w:tcW w:w="7605" w:type="dxa"/>
          </w:tcPr>
          <w:p w14:paraId="01BBFEB9" w14:textId="77777777" w:rsidR="00980664" w:rsidRPr="00131E40" w:rsidRDefault="00980664" w:rsidP="00980664">
            <w:pPr>
              <w:rPr>
                <w:rFonts w:ascii="Arial" w:hAnsi="Arial" w:cs="Arial"/>
                <w:b/>
                <w:bCs/>
              </w:rPr>
            </w:pPr>
            <w:r w:rsidRPr="00131E40">
              <w:rPr>
                <w:rFonts w:ascii="Arial" w:hAnsi="Arial" w:cs="Arial"/>
                <w:b/>
                <w:bCs/>
              </w:rPr>
              <w:t>Drawing</w:t>
            </w:r>
          </w:p>
        </w:tc>
        <w:tc>
          <w:tcPr>
            <w:tcW w:w="7606" w:type="dxa"/>
          </w:tcPr>
          <w:p w14:paraId="2427B5C2" w14:textId="77777777" w:rsidR="00980664" w:rsidRPr="00131E40" w:rsidRDefault="00980664" w:rsidP="00980664">
            <w:pPr>
              <w:rPr>
                <w:rFonts w:ascii="Arial" w:hAnsi="Arial" w:cs="Arial"/>
                <w:b/>
                <w:bCs/>
              </w:rPr>
            </w:pPr>
            <w:r w:rsidRPr="00131E40">
              <w:rPr>
                <w:rFonts w:ascii="Arial" w:hAnsi="Arial" w:cs="Arial"/>
                <w:b/>
                <w:bCs/>
              </w:rPr>
              <w:t>Painting</w:t>
            </w:r>
          </w:p>
        </w:tc>
        <w:tc>
          <w:tcPr>
            <w:tcW w:w="7606" w:type="dxa"/>
          </w:tcPr>
          <w:p w14:paraId="22748FF3" w14:textId="77777777" w:rsidR="00980664" w:rsidRPr="00131E40" w:rsidRDefault="00980664" w:rsidP="00980664">
            <w:pPr>
              <w:rPr>
                <w:rFonts w:ascii="Arial" w:hAnsi="Arial" w:cs="Arial"/>
                <w:b/>
                <w:bCs/>
              </w:rPr>
            </w:pPr>
            <w:r w:rsidRPr="00131E40">
              <w:rPr>
                <w:rFonts w:ascii="Arial" w:hAnsi="Arial" w:cs="Arial"/>
                <w:b/>
                <w:bCs/>
              </w:rPr>
              <w:t>Sculpture</w:t>
            </w:r>
          </w:p>
        </w:tc>
      </w:tr>
      <w:tr w:rsidR="00980664" w:rsidRPr="00E918D7" w14:paraId="4BFD2CE5" w14:textId="77777777" w:rsidTr="00980664">
        <w:tc>
          <w:tcPr>
            <w:tcW w:w="7605" w:type="dxa"/>
          </w:tcPr>
          <w:p w14:paraId="1374C1A2" w14:textId="77777777" w:rsidR="00980664" w:rsidRPr="00131E40" w:rsidRDefault="00980664" w:rsidP="00980664">
            <w:pPr>
              <w:autoSpaceDE w:val="0"/>
              <w:autoSpaceDN w:val="0"/>
              <w:adjustRightInd w:val="0"/>
              <w:rPr>
                <w:rFonts w:ascii="Arial" w:hAnsi="Arial" w:cs="Arial"/>
              </w:rPr>
            </w:pPr>
            <w:r w:rsidRPr="00131E40">
              <w:rPr>
                <w:rFonts w:ascii="Arial" w:hAnsi="Arial" w:cs="Arial"/>
              </w:rPr>
              <w:t xml:space="preserve">I can develop </w:t>
            </w:r>
            <w:proofErr w:type="spellStart"/>
            <w:r w:rsidRPr="00131E40">
              <w:rPr>
                <w:rFonts w:ascii="Arial" w:hAnsi="Arial" w:cs="Arial"/>
              </w:rPr>
              <w:t>observationsal</w:t>
            </w:r>
            <w:proofErr w:type="spellEnd"/>
            <w:r w:rsidRPr="00131E40">
              <w:rPr>
                <w:rFonts w:ascii="Arial" w:hAnsi="Arial" w:cs="Arial"/>
              </w:rPr>
              <w:t xml:space="preserve"> skills to draw objects with increasing </w:t>
            </w:r>
            <w:proofErr w:type="spellStart"/>
            <w:r w:rsidRPr="00131E40">
              <w:rPr>
                <w:rFonts w:ascii="Arial" w:hAnsi="Arial" w:cs="Arial"/>
              </w:rPr>
              <w:t>accuaracy</w:t>
            </w:r>
            <w:proofErr w:type="spellEnd"/>
            <w:r w:rsidRPr="00131E40">
              <w:rPr>
                <w:rFonts w:ascii="Arial" w:hAnsi="Arial" w:cs="Arial"/>
              </w:rPr>
              <w:t>.</w:t>
            </w:r>
          </w:p>
          <w:p w14:paraId="01351323"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how to draw a happy or sad face with </w:t>
            </w:r>
            <w:r w:rsidRPr="00FE00AF">
              <w:rPr>
                <w:rFonts w:ascii="Arial" w:hAnsi="Arial" w:cs="Arial"/>
                <w:color w:val="00B050"/>
                <w:u w:val="single"/>
              </w:rPr>
              <w:t>eyes, nose, mouth, ears and hair.</w:t>
            </w:r>
            <w:r w:rsidRPr="00131E40">
              <w:rPr>
                <w:rFonts w:ascii="Arial" w:hAnsi="Arial" w:cs="Arial"/>
                <w:color w:val="00B050"/>
              </w:rPr>
              <w:t xml:space="preserve"> </w:t>
            </w:r>
          </w:p>
          <w:p w14:paraId="6C2BCA6D"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how to represent the human body using simple shapes. </w:t>
            </w:r>
          </w:p>
          <w:p w14:paraId="6701B7F3"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how to </w:t>
            </w:r>
            <w:r w:rsidRPr="00FE00AF">
              <w:rPr>
                <w:rFonts w:ascii="Arial" w:hAnsi="Arial" w:cs="Arial"/>
                <w:color w:val="00B050"/>
                <w:u w:val="single"/>
              </w:rPr>
              <w:t>observe</w:t>
            </w:r>
            <w:r w:rsidRPr="00131E40">
              <w:rPr>
                <w:rFonts w:ascii="Arial" w:hAnsi="Arial" w:cs="Arial"/>
                <w:color w:val="00B050"/>
              </w:rPr>
              <w:t xml:space="preserve"> and </w:t>
            </w:r>
            <w:r w:rsidRPr="00FE00AF">
              <w:rPr>
                <w:rFonts w:ascii="Arial" w:hAnsi="Arial" w:cs="Arial"/>
                <w:color w:val="00B050"/>
                <w:u w:val="single"/>
              </w:rPr>
              <w:t>draw</w:t>
            </w:r>
            <w:r w:rsidRPr="00131E40">
              <w:rPr>
                <w:rFonts w:ascii="Arial" w:hAnsi="Arial" w:cs="Arial"/>
                <w:color w:val="00B050"/>
              </w:rPr>
              <w:t xml:space="preserve"> simple </w:t>
            </w:r>
            <w:r w:rsidRPr="00FE00AF">
              <w:rPr>
                <w:rFonts w:ascii="Arial" w:hAnsi="Arial" w:cs="Arial"/>
                <w:color w:val="00B050"/>
                <w:u w:val="single"/>
              </w:rPr>
              <w:t>still life</w:t>
            </w:r>
            <w:r w:rsidRPr="00131E40">
              <w:rPr>
                <w:rFonts w:ascii="Arial" w:hAnsi="Arial" w:cs="Arial"/>
                <w:color w:val="00B050"/>
              </w:rPr>
              <w:t xml:space="preserve"> objects.</w:t>
            </w:r>
          </w:p>
          <w:p w14:paraId="47FAD080" w14:textId="77777777" w:rsidR="00980664" w:rsidRPr="00131E40" w:rsidRDefault="00980664" w:rsidP="00980664">
            <w:pPr>
              <w:autoSpaceDE w:val="0"/>
              <w:autoSpaceDN w:val="0"/>
              <w:adjustRightInd w:val="0"/>
              <w:rPr>
                <w:rFonts w:ascii="Arial" w:hAnsi="Arial" w:cs="Arial"/>
              </w:rPr>
            </w:pPr>
          </w:p>
          <w:p w14:paraId="7C1D9590" w14:textId="77777777" w:rsidR="00980664" w:rsidRPr="00131E40" w:rsidRDefault="00980664" w:rsidP="00980664">
            <w:pPr>
              <w:autoSpaceDE w:val="0"/>
              <w:autoSpaceDN w:val="0"/>
              <w:adjustRightInd w:val="0"/>
              <w:rPr>
                <w:rFonts w:ascii="Arial" w:hAnsi="Arial" w:cs="Arial"/>
                <w:color w:val="00B050"/>
              </w:rPr>
            </w:pPr>
          </w:p>
        </w:tc>
        <w:tc>
          <w:tcPr>
            <w:tcW w:w="7606" w:type="dxa"/>
          </w:tcPr>
          <w:p w14:paraId="15FFB811" w14:textId="77777777" w:rsidR="00980664" w:rsidRPr="00131E40" w:rsidRDefault="00980664" w:rsidP="00980664">
            <w:pPr>
              <w:rPr>
                <w:rFonts w:ascii="Arial" w:hAnsi="Arial" w:cs="Arial"/>
              </w:rPr>
            </w:pPr>
            <w:r w:rsidRPr="00131E40">
              <w:rPr>
                <w:rFonts w:ascii="Arial" w:hAnsi="Arial" w:cs="Arial"/>
              </w:rPr>
              <w:t>I can use paint and brushes with increasing control</w:t>
            </w:r>
          </w:p>
          <w:p w14:paraId="0E45164E" w14:textId="77777777" w:rsidR="00980664" w:rsidRPr="00131E40" w:rsidRDefault="00980664" w:rsidP="00980664">
            <w:pPr>
              <w:autoSpaceDE w:val="0"/>
              <w:autoSpaceDN w:val="0"/>
              <w:adjustRightInd w:val="0"/>
              <w:rPr>
                <w:rFonts w:ascii="Arial" w:hAnsi="Arial" w:cs="Arial"/>
                <w:color w:val="00B050"/>
              </w:rPr>
            </w:pPr>
            <w:r w:rsidRPr="00131E40">
              <w:rPr>
                <w:rFonts w:ascii="Arial" w:hAnsi="Arial" w:cs="Arial"/>
                <w:color w:val="00B050"/>
              </w:rPr>
              <w:t xml:space="preserve">I know that I must change my </w:t>
            </w:r>
            <w:r w:rsidRPr="00FE00AF">
              <w:rPr>
                <w:rFonts w:ascii="Arial" w:hAnsi="Arial" w:cs="Arial"/>
                <w:color w:val="00B050"/>
                <w:u w:val="single"/>
              </w:rPr>
              <w:t>grip</w:t>
            </w:r>
            <w:r w:rsidRPr="00131E40">
              <w:rPr>
                <w:rFonts w:ascii="Arial" w:hAnsi="Arial" w:cs="Arial"/>
                <w:color w:val="00B050"/>
              </w:rPr>
              <w:t xml:space="preserve"> to hold different </w:t>
            </w:r>
            <w:r w:rsidRPr="00FE00AF">
              <w:rPr>
                <w:rFonts w:ascii="Arial" w:hAnsi="Arial" w:cs="Arial"/>
                <w:color w:val="00B050"/>
                <w:u w:val="single"/>
              </w:rPr>
              <w:t>size</w:t>
            </w:r>
            <w:r w:rsidRPr="00131E40">
              <w:rPr>
                <w:rFonts w:ascii="Arial" w:hAnsi="Arial" w:cs="Arial"/>
                <w:color w:val="00B050"/>
              </w:rPr>
              <w:t xml:space="preserve">d </w:t>
            </w:r>
            <w:r w:rsidRPr="00FE00AF">
              <w:rPr>
                <w:rFonts w:ascii="Arial" w:hAnsi="Arial" w:cs="Arial"/>
                <w:color w:val="00B050"/>
                <w:u w:val="single"/>
              </w:rPr>
              <w:t>paint brushes</w:t>
            </w:r>
            <w:r w:rsidRPr="00131E40">
              <w:rPr>
                <w:rFonts w:ascii="Arial" w:hAnsi="Arial" w:cs="Arial"/>
                <w:color w:val="00B050"/>
              </w:rPr>
              <w:t xml:space="preserve"> firmly. </w:t>
            </w:r>
          </w:p>
          <w:p w14:paraId="0B7575AC" w14:textId="77777777" w:rsidR="00980664" w:rsidRPr="00131E40" w:rsidRDefault="00980664" w:rsidP="00980664">
            <w:pPr>
              <w:autoSpaceDE w:val="0"/>
              <w:autoSpaceDN w:val="0"/>
              <w:adjustRightInd w:val="0"/>
              <w:rPr>
                <w:rFonts w:ascii="Arial" w:hAnsi="Arial" w:cs="Arial"/>
                <w:color w:val="00B050"/>
              </w:rPr>
            </w:pPr>
            <w:r w:rsidRPr="00131E40">
              <w:rPr>
                <w:rFonts w:ascii="Arial" w:hAnsi="Arial" w:cs="Arial"/>
                <w:color w:val="00B050"/>
              </w:rPr>
              <w:t>I know that the bigger the paint brush, the bigger the mark that it can make.</w:t>
            </w:r>
          </w:p>
          <w:p w14:paraId="342FF7F7" w14:textId="77777777" w:rsidR="00980664" w:rsidRPr="00131E40" w:rsidRDefault="00980664" w:rsidP="00980664">
            <w:pPr>
              <w:autoSpaceDE w:val="0"/>
              <w:autoSpaceDN w:val="0"/>
              <w:adjustRightInd w:val="0"/>
              <w:rPr>
                <w:rFonts w:ascii="Arial" w:hAnsi="Arial" w:cs="Arial"/>
              </w:rPr>
            </w:pPr>
          </w:p>
          <w:p w14:paraId="2F488637" w14:textId="77777777" w:rsidR="00980664" w:rsidRPr="00131E40" w:rsidRDefault="00980664" w:rsidP="00980664">
            <w:pPr>
              <w:rPr>
                <w:rFonts w:ascii="Arial" w:hAnsi="Arial" w:cs="Arial"/>
              </w:rPr>
            </w:pPr>
            <w:r w:rsidRPr="00131E40">
              <w:rPr>
                <w:rFonts w:ascii="Arial" w:hAnsi="Arial" w:cs="Arial"/>
              </w:rPr>
              <w:t xml:space="preserve">I can explore colour and colour mixing. </w:t>
            </w:r>
          </w:p>
          <w:p w14:paraId="0C51AA66"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how to </w:t>
            </w:r>
            <w:r w:rsidRPr="00FE00AF">
              <w:rPr>
                <w:rFonts w:ascii="Arial" w:hAnsi="Arial" w:cs="Arial"/>
                <w:color w:val="00B050"/>
                <w:u w:val="single"/>
              </w:rPr>
              <w:t>mix colours</w:t>
            </w:r>
            <w:r w:rsidRPr="00131E40">
              <w:rPr>
                <w:rFonts w:ascii="Arial" w:hAnsi="Arial" w:cs="Arial"/>
                <w:color w:val="00B050"/>
              </w:rPr>
              <w:t xml:space="preserve"> and talk about what I see happen using </w:t>
            </w:r>
            <w:r w:rsidRPr="00FE00AF">
              <w:rPr>
                <w:rFonts w:ascii="Arial" w:hAnsi="Arial" w:cs="Arial"/>
                <w:color w:val="00B050"/>
                <w:u w:val="single"/>
              </w:rPr>
              <w:t>ready mix paints</w:t>
            </w:r>
            <w:r w:rsidRPr="00131E40">
              <w:rPr>
                <w:rFonts w:ascii="Arial" w:hAnsi="Arial" w:cs="Arial"/>
                <w:color w:val="00B050"/>
              </w:rPr>
              <w:t xml:space="preserve"> in </w:t>
            </w:r>
            <w:r w:rsidRPr="00FE00AF">
              <w:rPr>
                <w:rFonts w:ascii="Arial" w:hAnsi="Arial" w:cs="Arial"/>
                <w:color w:val="00B050"/>
                <w:u w:val="single"/>
              </w:rPr>
              <w:t>primary colours, white</w:t>
            </w:r>
            <w:r w:rsidRPr="00131E40">
              <w:rPr>
                <w:rFonts w:ascii="Arial" w:hAnsi="Arial" w:cs="Arial"/>
                <w:color w:val="00B050"/>
              </w:rPr>
              <w:t xml:space="preserve"> and </w:t>
            </w:r>
            <w:r w:rsidRPr="00FE00AF">
              <w:rPr>
                <w:rFonts w:ascii="Arial" w:hAnsi="Arial" w:cs="Arial"/>
                <w:color w:val="00B050"/>
                <w:u w:val="single"/>
              </w:rPr>
              <w:t>black</w:t>
            </w:r>
            <w:r w:rsidRPr="00131E40">
              <w:rPr>
                <w:rFonts w:ascii="Arial" w:hAnsi="Arial" w:cs="Arial"/>
                <w:color w:val="00B050"/>
              </w:rPr>
              <w:t>.</w:t>
            </w:r>
          </w:p>
          <w:p w14:paraId="3402CA4C" w14:textId="77777777" w:rsidR="00980664" w:rsidRPr="00FE00AF" w:rsidRDefault="00980664" w:rsidP="00980664">
            <w:pPr>
              <w:autoSpaceDE w:val="0"/>
              <w:autoSpaceDN w:val="0"/>
              <w:adjustRightInd w:val="0"/>
              <w:rPr>
                <w:rFonts w:ascii="Arial" w:hAnsi="Arial" w:cs="Arial"/>
                <w:color w:val="00B050"/>
                <w:u w:val="single"/>
              </w:rPr>
            </w:pPr>
            <w:r w:rsidRPr="00131E40">
              <w:rPr>
                <w:rFonts w:ascii="Arial" w:hAnsi="Arial" w:cs="Arial"/>
                <w:color w:val="00B050"/>
              </w:rPr>
              <w:t xml:space="preserve">Know the names of the colours </w:t>
            </w:r>
            <w:r w:rsidRPr="00FE00AF">
              <w:rPr>
                <w:rFonts w:ascii="Arial" w:hAnsi="Arial" w:cs="Arial"/>
                <w:color w:val="00B050"/>
                <w:u w:val="single"/>
              </w:rPr>
              <w:t>red, blue, green, white, pink, grey, orange, purple, green and brown.</w:t>
            </w:r>
          </w:p>
          <w:p w14:paraId="6A1784C6" w14:textId="77777777" w:rsidR="00980664" w:rsidRPr="00131E40" w:rsidRDefault="00980664" w:rsidP="00980664">
            <w:pPr>
              <w:autoSpaceDE w:val="0"/>
              <w:autoSpaceDN w:val="0"/>
              <w:adjustRightInd w:val="0"/>
              <w:rPr>
                <w:rFonts w:ascii="Arial" w:hAnsi="Arial" w:cs="Arial"/>
              </w:rPr>
            </w:pPr>
          </w:p>
          <w:p w14:paraId="234D7E7E" w14:textId="77777777" w:rsidR="00980664" w:rsidRPr="00131E40" w:rsidRDefault="00980664" w:rsidP="00980664">
            <w:pPr>
              <w:rPr>
                <w:rFonts w:ascii="Arial" w:hAnsi="Arial" w:cs="Arial"/>
              </w:rPr>
            </w:pPr>
            <w:r w:rsidRPr="00131E40">
              <w:rPr>
                <w:rFonts w:ascii="Arial" w:hAnsi="Arial" w:cs="Arial"/>
              </w:rPr>
              <w:t>I can add texture to artwork by adding materials to paint.</w:t>
            </w:r>
          </w:p>
          <w:p w14:paraId="6EFA6417"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that adding </w:t>
            </w:r>
            <w:r w:rsidRPr="00FE00AF">
              <w:rPr>
                <w:rFonts w:ascii="Arial" w:hAnsi="Arial" w:cs="Arial"/>
                <w:color w:val="00B050"/>
                <w:u w:val="single"/>
              </w:rPr>
              <w:t>sand</w:t>
            </w:r>
            <w:r w:rsidRPr="00131E40">
              <w:rPr>
                <w:rFonts w:ascii="Arial" w:hAnsi="Arial" w:cs="Arial"/>
                <w:color w:val="00B050"/>
              </w:rPr>
              <w:t xml:space="preserve"> and </w:t>
            </w:r>
            <w:r w:rsidRPr="00FE00AF">
              <w:rPr>
                <w:rFonts w:ascii="Arial" w:hAnsi="Arial" w:cs="Arial"/>
                <w:color w:val="00B050"/>
                <w:u w:val="single"/>
              </w:rPr>
              <w:t>glitter</w:t>
            </w:r>
            <w:r w:rsidRPr="00131E40">
              <w:rPr>
                <w:rFonts w:ascii="Arial" w:hAnsi="Arial" w:cs="Arial"/>
                <w:color w:val="00B050"/>
              </w:rPr>
              <w:t xml:space="preserve"> will make the </w:t>
            </w:r>
            <w:r w:rsidRPr="00FE00AF">
              <w:rPr>
                <w:rFonts w:ascii="Arial" w:hAnsi="Arial" w:cs="Arial"/>
                <w:color w:val="00B050"/>
                <w:u w:val="single"/>
              </w:rPr>
              <w:t>texture rough</w:t>
            </w:r>
            <w:r w:rsidRPr="00131E40">
              <w:rPr>
                <w:rFonts w:ascii="Arial" w:hAnsi="Arial" w:cs="Arial"/>
                <w:color w:val="00B050"/>
              </w:rPr>
              <w:t>.</w:t>
            </w:r>
          </w:p>
          <w:p w14:paraId="16DEA8AA"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that adding glue will make the </w:t>
            </w:r>
            <w:r w:rsidRPr="00FE00AF">
              <w:rPr>
                <w:rFonts w:ascii="Arial" w:hAnsi="Arial" w:cs="Arial"/>
                <w:color w:val="00B050"/>
                <w:u w:val="single"/>
              </w:rPr>
              <w:t>texture thicker</w:t>
            </w:r>
            <w:r w:rsidRPr="00131E40">
              <w:rPr>
                <w:rFonts w:ascii="Arial" w:hAnsi="Arial" w:cs="Arial"/>
                <w:color w:val="00B050"/>
              </w:rPr>
              <w:t>.</w:t>
            </w:r>
          </w:p>
          <w:p w14:paraId="76F94138" w14:textId="77777777" w:rsidR="00980664" w:rsidRPr="00FE00AF" w:rsidRDefault="00980664" w:rsidP="00980664">
            <w:pPr>
              <w:rPr>
                <w:rFonts w:ascii="Arial" w:hAnsi="Arial" w:cs="Arial"/>
                <w:color w:val="00B050"/>
                <w:u w:val="single"/>
              </w:rPr>
            </w:pPr>
            <w:r w:rsidRPr="00131E40">
              <w:rPr>
                <w:rFonts w:ascii="Arial" w:hAnsi="Arial" w:cs="Arial"/>
                <w:color w:val="00B050"/>
              </w:rPr>
              <w:t xml:space="preserve">I know a range of </w:t>
            </w:r>
            <w:r w:rsidRPr="00FE00AF">
              <w:rPr>
                <w:rFonts w:ascii="Arial" w:hAnsi="Arial" w:cs="Arial"/>
                <w:color w:val="00B050"/>
                <w:u w:val="single"/>
              </w:rPr>
              <w:t>textures including smooth, bumpy, rough, soft, and hard.</w:t>
            </w:r>
          </w:p>
          <w:p w14:paraId="5347FBC7" w14:textId="77777777" w:rsidR="00980664" w:rsidRPr="00131E40" w:rsidRDefault="00980664" w:rsidP="00980664">
            <w:pPr>
              <w:rPr>
                <w:rFonts w:ascii="Arial" w:hAnsi="Arial" w:cs="Arial"/>
                <w:color w:val="00B050"/>
              </w:rPr>
            </w:pPr>
          </w:p>
          <w:p w14:paraId="0B92D3A5" w14:textId="77777777" w:rsidR="00980664" w:rsidRPr="00131E40" w:rsidRDefault="00980664" w:rsidP="00980664">
            <w:pPr>
              <w:rPr>
                <w:rFonts w:ascii="Arial" w:hAnsi="Arial" w:cs="Arial"/>
              </w:rPr>
            </w:pPr>
            <w:r w:rsidRPr="00131E40">
              <w:rPr>
                <w:rFonts w:ascii="Arial" w:hAnsi="Arial" w:cs="Arial"/>
              </w:rPr>
              <w:t>I can create simple repeating patterns by printing with an object.</w:t>
            </w:r>
          </w:p>
          <w:p w14:paraId="1ACE05F5" w14:textId="77777777" w:rsidR="00980664" w:rsidRPr="00131E40" w:rsidRDefault="00980664" w:rsidP="00980664">
            <w:pPr>
              <w:rPr>
                <w:rFonts w:ascii="Arial" w:hAnsi="Arial" w:cs="Arial"/>
                <w:color w:val="00B050"/>
              </w:rPr>
            </w:pPr>
            <w:r w:rsidRPr="00131E40">
              <w:rPr>
                <w:rFonts w:ascii="Arial" w:hAnsi="Arial" w:cs="Arial"/>
                <w:color w:val="00B050"/>
              </w:rPr>
              <w:t xml:space="preserve">I can use a variety of objects to </w:t>
            </w:r>
            <w:r w:rsidRPr="00FE00AF">
              <w:rPr>
                <w:rFonts w:ascii="Arial" w:hAnsi="Arial" w:cs="Arial"/>
                <w:color w:val="00B050"/>
                <w:u w:val="single"/>
              </w:rPr>
              <w:t>print</w:t>
            </w:r>
            <w:r w:rsidRPr="00131E40">
              <w:rPr>
                <w:rFonts w:ascii="Arial" w:hAnsi="Arial" w:cs="Arial"/>
                <w:color w:val="00B050"/>
              </w:rPr>
              <w:t xml:space="preserve"> and </w:t>
            </w:r>
            <w:r w:rsidRPr="00FE00AF">
              <w:rPr>
                <w:rFonts w:ascii="Arial" w:hAnsi="Arial" w:cs="Arial"/>
                <w:color w:val="00B050"/>
                <w:u w:val="single"/>
              </w:rPr>
              <w:t>create patterns.</w:t>
            </w:r>
            <w:r w:rsidRPr="00131E40">
              <w:rPr>
                <w:rFonts w:ascii="Arial" w:hAnsi="Arial" w:cs="Arial"/>
                <w:color w:val="00B050"/>
              </w:rPr>
              <w:t xml:space="preserve"> </w:t>
            </w:r>
          </w:p>
          <w:p w14:paraId="6CC75780"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that a pattern can be created by </w:t>
            </w:r>
            <w:r w:rsidRPr="00FE00AF">
              <w:rPr>
                <w:rFonts w:ascii="Arial" w:hAnsi="Arial" w:cs="Arial"/>
                <w:color w:val="00B050"/>
                <w:u w:val="single"/>
              </w:rPr>
              <w:t>printing repeatedly</w:t>
            </w:r>
          </w:p>
          <w:p w14:paraId="3674BEFD"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that patterns can be created by using </w:t>
            </w:r>
            <w:r w:rsidRPr="00FE00AF">
              <w:rPr>
                <w:rFonts w:ascii="Arial" w:hAnsi="Arial" w:cs="Arial"/>
                <w:color w:val="00B050"/>
                <w:u w:val="single"/>
              </w:rPr>
              <w:t>limited colours</w:t>
            </w:r>
            <w:r w:rsidRPr="00131E40">
              <w:rPr>
                <w:rFonts w:ascii="Arial" w:hAnsi="Arial" w:cs="Arial"/>
                <w:color w:val="00B050"/>
              </w:rPr>
              <w:t xml:space="preserve"> – 2 colours to complete a pattern using a square stamp.</w:t>
            </w:r>
          </w:p>
          <w:p w14:paraId="37CFC28F" w14:textId="77777777" w:rsidR="00980664" w:rsidRPr="00131E40" w:rsidRDefault="00980664" w:rsidP="00980664">
            <w:pPr>
              <w:rPr>
                <w:rFonts w:ascii="Arial" w:hAnsi="Arial" w:cs="Arial"/>
                <w:color w:val="00B050"/>
              </w:rPr>
            </w:pPr>
          </w:p>
          <w:p w14:paraId="3867A8D7" w14:textId="77777777" w:rsidR="00980664" w:rsidRPr="00131E40" w:rsidRDefault="00980664" w:rsidP="00980664">
            <w:pPr>
              <w:autoSpaceDE w:val="0"/>
              <w:autoSpaceDN w:val="0"/>
              <w:adjustRightInd w:val="0"/>
              <w:rPr>
                <w:rFonts w:ascii="Arial" w:hAnsi="Arial" w:cs="Arial"/>
              </w:rPr>
            </w:pPr>
          </w:p>
        </w:tc>
        <w:tc>
          <w:tcPr>
            <w:tcW w:w="7606" w:type="dxa"/>
          </w:tcPr>
          <w:p w14:paraId="7BC4FF1E" w14:textId="77777777" w:rsidR="00980664" w:rsidRPr="00E918D7" w:rsidRDefault="00980664" w:rsidP="00980664">
            <w:pPr>
              <w:rPr>
                <w:rFonts w:ascii="Arial" w:hAnsi="Arial" w:cs="Arial"/>
              </w:rPr>
            </w:pPr>
            <w:r w:rsidRPr="00E918D7">
              <w:rPr>
                <w:rFonts w:ascii="Arial" w:hAnsi="Arial" w:cs="Arial"/>
              </w:rPr>
              <w:t>I can use recycled materials to create art.</w:t>
            </w:r>
          </w:p>
          <w:p w14:paraId="4F7C18E2" w14:textId="77777777" w:rsidR="00980664" w:rsidRPr="00E918D7" w:rsidRDefault="00980664" w:rsidP="00980664">
            <w:pPr>
              <w:rPr>
                <w:rFonts w:ascii="Arial" w:hAnsi="Arial" w:cs="Arial"/>
              </w:rPr>
            </w:pPr>
          </w:p>
          <w:p w14:paraId="66D38106" w14:textId="77777777" w:rsidR="00980664" w:rsidRPr="00E918D7" w:rsidRDefault="00980664" w:rsidP="00980664">
            <w:pPr>
              <w:rPr>
                <w:rFonts w:ascii="Arial" w:hAnsi="Arial" w:cs="Arial"/>
              </w:rPr>
            </w:pPr>
            <w:r w:rsidRPr="00E918D7">
              <w:rPr>
                <w:rFonts w:ascii="Arial" w:hAnsi="Arial" w:cs="Arial"/>
              </w:rPr>
              <w:t>I can explore a range of malleable materials to make models or pictures.</w:t>
            </w:r>
          </w:p>
          <w:p w14:paraId="5B09A4BC" w14:textId="77777777" w:rsidR="00980664" w:rsidRPr="00FE00AF" w:rsidRDefault="00980664" w:rsidP="00980664">
            <w:pPr>
              <w:rPr>
                <w:rFonts w:ascii="Arial" w:hAnsi="Arial" w:cs="Arial"/>
                <w:color w:val="00B050"/>
                <w:u w:val="single"/>
              </w:rPr>
            </w:pPr>
            <w:r w:rsidRPr="00131E40">
              <w:rPr>
                <w:rFonts w:ascii="Arial" w:hAnsi="Arial" w:cs="Arial"/>
                <w:color w:val="00B050"/>
              </w:rPr>
              <w:t xml:space="preserve">I know </w:t>
            </w:r>
            <w:r w:rsidRPr="00FE00AF">
              <w:rPr>
                <w:rFonts w:ascii="Arial" w:hAnsi="Arial" w:cs="Arial"/>
                <w:color w:val="00B050"/>
                <w:u w:val="single"/>
              </w:rPr>
              <w:t xml:space="preserve">malleable </w:t>
            </w:r>
            <w:r w:rsidRPr="00131E40">
              <w:rPr>
                <w:rFonts w:ascii="Arial" w:hAnsi="Arial" w:cs="Arial"/>
                <w:color w:val="00B050"/>
              </w:rPr>
              <w:t xml:space="preserve">materials include </w:t>
            </w:r>
            <w:r w:rsidRPr="00FE00AF">
              <w:rPr>
                <w:rFonts w:ascii="Arial" w:hAnsi="Arial" w:cs="Arial"/>
                <w:color w:val="00B050"/>
                <w:u w:val="single"/>
              </w:rPr>
              <w:t>play dough, pla</w:t>
            </w:r>
            <w:r>
              <w:rPr>
                <w:rFonts w:ascii="Arial" w:hAnsi="Arial" w:cs="Arial"/>
                <w:color w:val="00B050"/>
                <w:u w:val="single"/>
              </w:rPr>
              <w:t>s</w:t>
            </w:r>
            <w:r w:rsidRPr="00FE00AF">
              <w:rPr>
                <w:rFonts w:ascii="Arial" w:hAnsi="Arial" w:cs="Arial"/>
                <w:color w:val="00B050"/>
                <w:u w:val="single"/>
              </w:rPr>
              <w:t>t</w:t>
            </w:r>
            <w:r>
              <w:rPr>
                <w:rFonts w:ascii="Arial" w:hAnsi="Arial" w:cs="Arial"/>
                <w:color w:val="00B050"/>
                <w:u w:val="single"/>
              </w:rPr>
              <w:t>i</w:t>
            </w:r>
            <w:r w:rsidRPr="00FE00AF">
              <w:rPr>
                <w:rFonts w:ascii="Arial" w:hAnsi="Arial" w:cs="Arial"/>
                <w:color w:val="00B050"/>
                <w:u w:val="single"/>
              </w:rPr>
              <w:t>cine, salt dough and cooking materials.</w:t>
            </w:r>
          </w:p>
          <w:p w14:paraId="1C01AD2C"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how to </w:t>
            </w:r>
            <w:r w:rsidRPr="00FE00AF">
              <w:rPr>
                <w:rFonts w:ascii="Arial" w:hAnsi="Arial" w:cs="Arial"/>
                <w:color w:val="00B050"/>
                <w:u w:val="single"/>
              </w:rPr>
              <w:t>shape</w:t>
            </w:r>
            <w:r w:rsidRPr="00131E40">
              <w:rPr>
                <w:rFonts w:ascii="Arial" w:hAnsi="Arial" w:cs="Arial"/>
                <w:color w:val="00B050"/>
              </w:rPr>
              <w:t xml:space="preserve"> and </w:t>
            </w:r>
            <w:r w:rsidRPr="00FE00AF">
              <w:rPr>
                <w:rFonts w:ascii="Arial" w:hAnsi="Arial" w:cs="Arial"/>
                <w:color w:val="00B050"/>
                <w:u w:val="single"/>
              </w:rPr>
              <w:t>mould</w:t>
            </w:r>
            <w:r w:rsidRPr="00131E40">
              <w:rPr>
                <w:rFonts w:ascii="Arial" w:hAnsi="Arial" w:cs="Arial"/>
                <w:color w:val="00B050"/>
              </w:rPr>
              <w:t xml:space="preserve"> by </w:t>
            </w:r>
            <w:r w:rsidRPr="00FE00AF">
              <w:rPr>
                <w:rFonts w:ascii="Arial" w:hAnsi="Arial" w:cs="Arial"/>
                <w:color w:val="00B050"/>
                <w:u w:val="single"/>
              </w:rPr>
              <w:t>applying pressure</w:t>
            </w:r>
            <w:r w:rsidRPr="00131E40">
              <w:rPr>
                <w:rFonts w:ascii="Arial" w:hAnsi="Arial" w:cs="Arial"/>
                <w:color w:val="00B050"/>
              </w:rPr>
              <w:t xml:space="preserve"> with my hands.</w:t>
            </w:r>
          </w:p>
          <w:p w14:paraId="075D218B" w14:textId="77777777" w:rsidR="00980664" w:rsidRPr="00131E40" w:rsidRDefault="00980664" w:rsidP="00980664">
            <w:pPr>
              <w:rPr>
                <w:rFonts w:ascii="Arial" w:hAnsi="Arial" w:cs="Arial"/>
                <w:color w:val="00B050"/>
              </w:rPr>
            </w:pPr>
            <w:r w:rsidRPr="00131E40">
              <w:rPr>
                <w:rFonts w:ascii="Arial" w:hAnsi="Arial" w:cs="Arial"/>
                <w:color w:val="00B050"/>
              </w:rPr>
              <w:t>I know how to cut malleable materials. cooking materials.</w:t>
            </w:r>
          </w:p>
          <w:p w14:paraId="1ADC7996" w14:textId="77777777" w:rsidR="00980664" w:rsidRPr="00131E40" w:rsidRDefault="00980664" w:rsidP="00980664">
            <w:pPr>
              <w:rPr>
                <w:rFonts w:ascii="Arial" w:hAnsi="Arial" w:cs="Arial"/>
                <w:color w:val="00B050"/>
              </w:rPr>
            </w:pPr>
            <w:r w:rsidRPr="00131E40">
              <w:rPr>
                <w:rFonts w:ascii="Arial" w:hAnsi="Arial" w:cs="Arial"/>
                <w:color w:val="00B050"/>
              </w:rPr>
              <w:t xml:space="preserve">I know that </w:t>
            </w:r>
            <w:r w:rsidRPr="00FE00AF">
              <w:rPr>
                <w:rFonts w:ascii="Arial" w:hAnsi="Arial" w:cs="Arial"/>
                <w:color w:val="00B050"/>
                <w:u w:val="single"/>
              </w:rPr>
              <w:t>squashing</w:t>
            </w:r>
            <w:r w:rsidRPr="00131E40">
              <w:rPr>
                <w:rFonts w:ascii="Arial" w:hAnsi="Arial" w:cs="Arial"/>
                <w:color w:val="00B050"/>
              </w:rPr>
              <w:t xml:space="preserve"> and </w:t>
            </w:r>
            <w:r w:rsidRPr="00FE00AF">
              <w:rPr>
                <w:rFonts w:ascii="Arial" w:hAnsi="Arial" w:cs="Arial"/>
                <w:color w:val="00B050"/>
                <w:u w:val="single"/>
              </w:rPr>
              <w:t xml:space="preserve">pinching </w:t>
            </w:r>
            <w:r w:rsidRPr="00131E40">
              <w:rPr>
                <w:rFonts w:ascii="Arial" w:hAnsi="Arial" w:cs="Arial"/>
                <w:color w:val="00B050"/>
              </w:rPr>
              <w:t>malleable materials together can change the affect.</w:t>
            </w:r>
          </w:p>
          <w:p w14:paraId="173129CA" w14:textId="77777777" w:rsidR="00980664" w:rsidRPr="00131E40" w:rsidRDefault="00980664" w:rsidP="00980664">
            <w:pPr>
              <w:rPr>
                <w:rFonts w:ascii="Arial" w:hAnsi="Arial" w:cs="Arial"/>
                <w:color w:val="00B050"/>
              </w:rPr>
            </w:pPr>
          </w:p>
          <w:p w14:paraId="541CE9FF" w14:textId="77777777" w:rsidR="00980664" w:rsidRPr="00E918D7" w:rsidRDefault="00980664" w:rsidP="00980664">
            <w:pPr>
              <w:rPr>
                <w:rFonts w:ascii="Arial" w:hAnsi="Arial" w:cs="Arial"/>
                <w:i/>
                <w:iCs/>
                <w:color w:val="00B050"/>
              </w:rPr>
            </w:pPr>
          </w:p>
          <w:p w14:paraId="7449BDA4" w14:textId="77777777" w:rsidR="00980664" w:rsidRPr="00E918D7" w:rsidRDefault="00980664" w:rsidP="00980664">
            <w:pPr>
              <w:rPr>
                <w:rFonts w:ascii="Arial" w:hAnsi="Arial" w:cs="Arial"/>
              </w:rPr>
            </w:pPr>
          </w:p>
        </w:tc>
      </w:tr>
    </w:tbl>
    <w:p w14:paraId="4BBC38BB" w14:textId="620B41C3" w:rsidR="00D9327E" w:rsidRDefault="00D9327E"/>
    <w:p w14:paraId="2F7F1661" w14:textId="77777777" w:rsidR="00980664" w:rsidRDefault="00980664" w:rsidP="00980664">
      <w:pPr>
        <w:rPr>
          <w:b/>
          <w:bCs/>
          <w:u w:val="single"/>
        </w:rPr>
      </w:pPr>
    </w:p>
    <w:p w14:paraId="6058AE65" w14:textId="0251ED1E" w:rsidR="00980664" w:rsidRDefault="00980664" w:rsidP="00980664">
      <w:pPr>
        <w:rPr>
          <w:b/>
          <w:bCs/>
          <w:u w:val="single"/>
        </w:rPr>
      </w:pPr>
      <w:r>
        <w:rPr>
          <w:b/>
          <w:bCs/>
          <w:u w:val="single"/>
        </w:rPr>
        <w:t>History</w:t>
      </w:r>
    </w:p>
    <w:tbl>
      <w:tblPr>
        <w:tblStyle w:val="TableGrid"/>
        <w:tblW w:w="22959" w:type="dxa"/>
        <w:tblLook w:val="04A0" w:firstRow="1" w:lastRow="0" w:firstColumn="1" w:lastColumn="0" w:noHBand="0" w:noVBand="1"/>
      </w:tblPr>
      <w:tblGrid>
        <w:gridCol w:w="3279"/>
        <w:gridCol w:w="3280"/>
        <w:gridCol w:w="3280"/>
        <w:gridCol w:w="3280"/>
        <w:gridCol w:w="3280"/>
        <w:gridCol w:w="3280"/>
        <w:gridCol w:w="3280"/>
      </w:tblGrid>
      <w:tr w:rsidR="00980664" w:rsidRPr="00B51CE7" w14:paraId="2487A25D" w14:textId="77777777" w:rsidTr="006D1C33">
        <w:tc>
          <w:tcPr>
            <w:tcW w:w="3279" w:type="dxa"/>
            <w:shd w:val="clear" w:color="auto" w:fill="000000" w:themeFill="text1"/>
          </w:tcPr>
          <w:p w14:paraId="45274C75" w14:textId="77777777" w:rsidR="00980664" w:rsidRPr="00B51CE7" w:rsidRDefault="00980664" w:rsidP="006D1C33">
            <w:pPr>
              <w:rPr>
                <w:rFonts w:ascii="Arial" w:hAnsi="Arial" w:cs="Arial"/>
                <w:b/>
                <w:bCs/>
                <w:color w:val="FFFFFF" w:themeColor="background1"/>
              </w:rPr>
            </w:pPr>
            <w:r w:rsidRPr="008D777B">
              <w:rPr>
                <w:rFonts w:ascii="Arial" w:hAnsi="Arial" w:cs="Arial"/>
                <w:b/>
                <w:noProof/>
                <w:lang w:eastAsia="en-GB"/>
              </w:rPr>
              <w:drawing>
                <wp:anchor distT="0" distB="0" distL="114300" distR="114300" simplePos="0" relativeHeight="251661312" behindDoc="1" locked="0" layoutInCell="1" allowOverlap="1" wp14:anchorId="75FD9D2B" wp14:editId="1D837C40">
                  <wp:simplePos x="0" y="0"/>
                  <wp:positionH relativeFrom="column">
                    <wp:posOffset>-63500</wp:posOffset>
                  </wp:positionH>
                  <wp:positionV relativeFrom="page">
                    <wp:posOffset>0</wp:posOffset>
                  </wp:positionV>
                  <wp:extent cx="527050" cy="527050"/>
                  <wp:effectExtent l="0" t="0" r="6350" b="6350"/>
                  <wp:wrapTight wrapText="bothSides">
                    <wp:wrapPolygon edited="0">
                      <wp:start x="0" y="0"/>
                      <wp:lineTo x="0" y="21080"/>
                      <wp:lineTo x="21080" y="21080"/>
                      <wp:lineTo x="210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80" w:type="dxa"/>
            <w:shd w:val="clear" w:color="auto" w:fill="000000" w:themeFill="text1"/>
          </w:tcPr>
          <w:p w14:paraId="0FACF056"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Autumn 1 (Geography)</w:t>
            </w:r>
          </w:p>
        </w:tc>
        <w:tc>
          <w:tcPr>
            <w:tcW w:w="3280" w:type="dxa"/>
            <w:shd w:val="clear" w:color="auto" w:fill="000000" w:themeFill="text1"/>
          </w:tcPr>
          <w:p w14:paraId="788CBFD2"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Autumn 2 (History)</w:t>
            </w:r>
          </w:p>
        </w:tc>
        <w:tc>
          <w:tcPr>
            <w:tcW w:w="3280" w:type="dxa"/>
            <w:shd w:val="clear" w:color="auto" w:fill="000000" w:themeFill="text1"/>
          </w:tcPr>
          <w:p w14:paraId="4AA7DE6A"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Spring 1 (Geography)</w:t>
            </w:r>
          </w:p>
        </w:tc>
        <w:tc>
          <w:tcPr>
            <w:tcW w:w="3280" w:type="dxa"/>
            <w:shd w:val="clear" w:color="auto" w:fill="000000" w:themeFill="text1"/>
          </w:tcPr>
          <w:p w14:paraId="250C5D8E"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Spring 2 (History)</w:t>
            </w:r>
          </w:p>
        </w:tc>
        <w:tc>
          <w:tcPr>
            <w:tcW w:w="3280" w:type="dxa"/>
            <w:shd w:val="clear" w:color="auto" w:fill="000000" w:themeFill="text1"/>
          </w:tcPr>
          <w:p w14:paraId="666DCA47"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Summer 1 (Geography)</w:t>
            </w:r>
          </w:p>
        </w:tc>
        <w:tc>
          <w:tcPr>
            <w:tcW w:w="3280" w:type="dxa"/>
            <w:shd w:val="clear" w:color="auto" w:fill="000000" w:themeFill="text1"/>
          </w:tcPr>
          <w:p w14:paraId="1CF600C1" w14:textId="77777777" w:rsidR="00980664" w:rsidRPr="00B51CE7" w:rsidRDefault="00980664" w:rsidP="006D1C33">
            <w:pPr>
              <w:jc w:val="center"/>
              <w:rPr>
                <w:rFonts w:ascii="Arial" w:hAnsi="Arial" w:cs="Arial"/>
                <w:b/>
                <w:bCs/>
                <w:color w:val="FFFFFF" w:themeColor="background1"/>
              </w:rPr>
            </w:pPr>
            <w:r w:rsidRPr="00B51CE7">
              <w:rPr>
                <w:rFonts w:ascii="Arial" w:hAnsi="Arial" w:cs="Arial"/>
                <w:b/>
                <w:bCs/>
                <w:color w:val="FFFFFF" w:themeColor="background1"/>
              </w:rPr>
              <w:t>Summer 2 (History)</w:t>
            </w:r>
          </w:p>
        </w:tc>
      </w:tr>
      <w:tr w:rsidR="00980664" w:rsidRPr="007818A3" w14:paraId="12CC0732" w14:textId="77777777" w:rsidTr="006D1C33">
        <w:tc>
          <w:tcPr>
            <w:tcW w:w="3279" w:type="dxa"/>
            <w:shd w:val="clear" w:color="auto" w:fill="FFC000"/>
          </w:tcPr>
          <w:p w14:paraId="026C90BF" w14:textId="77777777" w:rsidR="00980664" w:rsidRPr="00B51CE7" w:rsidRDefault="00980664" w:rsidP="006D1C33">
            <w:pPr>
              <w:rPr>
                <w:rFonts w:ascii="Arial" w:hAnsi="Arial" w:cs="Arial"/>
                <w:b/>
                <w:bCs/>
              </w:rPr>
            </w:pPr>
            <w:r w:rsidRPr="00B51CE7">
              <w:rPr>
                <w:rFonts w:ascii="Arial" w:hAnsi="Arial" w:cs="Arial"/>
                <w:b/>
                <w:bCs/>
              </w:rPr>
              <w:t>FS1</w:t>
            </w:r>
          </w:p>
        </w:tc>
        <w:tc>
          <w:tcPr>
            <w:tcW w:w="3280" w:type="dxa"/>
          </w:tcPr>
          <w:p w14:paraId="19F9A364" w14:textId="77777777" w:rsidR="00980664" w:rsidRPr="007818A3" w:rsidRDefault="00980664" w:rsidP="006D1C33">
            <w:pPr>
              <w:rPr>
                <w:rFonts w:ascii="Arial" w:hAnsi="Arial" w:cs="Arial"/>
                <w:sz w:val="20"/>
                <w:szCs w:val="20"/>
              </w:rPr>
            </w:pPr>
          </w:p>
        </w:tc>
        <w:tc>
          <w:tcPr>
            <w:tcW w:w="3280" w:type="dxa"/>
          </w:tcPr>
          <w:p w14:paraId="18FDE90F" w14:textId="77777777" w:rsidR="00980664" w:rsidRPr="000E3626" w:rsidRDefault="00980664" w:rsidP="006D1C33">
            <w:pPr>
              <w:rPr>
                <w:rFonts w:ascii="Arial" w:hAnsi="Arial" w:cs="Arial"/>
                <w:bCs/>
                <w:sz w:val="20"/>
                <w:szCs w:val="20"/>
              </w:rPr>
            </w:pPr>
            <w:r w:rsidRPr="000E3626">
              <w:rPr>
                <w:rFonts w:ascii="Arial" w:hAnsi="Arial" w:cs="Arial"/>
                <w:bCs/>
                <w:sz w:val="20"/>
                <w:szCs w:val="20"/>
              </w:rPr>
              <w:t>History – our families</w:t>
            </w:r>
          </w:p>
        </w:tc>
        <w:tc>
          <w:tcPr>
            <w:tcW w:w="3280" w:type="dxa"/>
          </w:tcPr>
          <w:p w14:paraId="5FE291A1" w14:textId="77777777" w:rsidR="00980664" w:rsidRPr="000E3626" w:rsidRDefault="00980664" w:rsidP="006D1C33">
            <w:pPr>
              <w:rPr>
                <w:rFonts w:ascii="Arial" w:hAnsi="Arial" w:cs="Arial"/>
                <w:bCs/>
                <w:sz w:val="20"/>
                <w:szCs w:val="20"/>
              </w:rPr>
            </w:pPr>
          </w:p>
        </w:tc>
        <w:tc>
          <w:tcPr>
            <w:tcW w:w="3280" w:type="dxa"/>
          </w:tcPr>
          <w:p w14:paraId="11F9BBA3" w14:textId="77777777" w:rsidR="00980664" w:rsidRPr="000E3626" w:rsidRDefault="00980664" w:rsidP="006D1C33">
            <w:pPr>
              <w:rPr>
                <w:rFonts w:ascii="Arial" w:hAnsi="Arial" w:cs="Arial"/>
                <w:bCs/>
                <w:sz w:val="20"/>
                <w:szCs w:val="20"/>
              </w:rPr>
            </w:pPr>
            <w:r w:rsidRPr="000E3626">
              <w:rPr>
                <w:rFonts w:ascii="Arial" w:hAnsi="Arial" w:cs="Arial"/>
                <w:bCs/>
                <w:sz w:val="20"/>
                <w:szCs w:val="20"/>
              </w:rPr>
              <w:t>History – our own history -</w:t>
            </w:r>
            <w:r>
              <w:rPr>
                <w:rFonts w:ascii="Arial" w:hAnsi="Arial" w:cs="Arial"/>
                <w:bCs/>
                <w:sz w:val="20"/>
                <w:szCs w:val="20"/>
              </w:rPr>
              <w:t xml:space="preserve"> </w:t>
            </w:r>
            <w:r w:rsidRPr="000E3626">
              <w:rPr>
                <w:rFonts w:ascii="Arial" w:hAnsi="Arial" w:cs="Arial"/>
                <w:bCs/>
                <w:sz w:val="20"/>
                <w:szCs w:val="20"/>
              </w:rPr>
              <w:t>how we have grown</w:t>
            </w:r>
          </w:p>
        </w:tc>
        <w:tc>
          <w:tcPr>
            <w:tcW w:w="3280" w:type="dxa"/>
          </w:tcPr>
          <w:p w14:paraId="34A01024" w14:textId="77777777" w:rsidR="00980664" w:rsidRPr="007818A3" w:rsidRDefault="00980664" w:rsidP="006D1C33">
            <w:pPr>
              <w:rPr>
                <w:rFonts w:ascii="Arial" w:hAnsi="Arial" w:cs="Arial"/>
                <w:sz w:val="20"/>
                <w:szCs w:val="20"/>
              </w:rPr>
            </w:pPr>
          </w:p>
        </w:tc>
        <w:tc>
          <w:tcPr>
            <w:tcW w:w="3280" w:type="dxa"/>
          </w:tcPr>
          <w:p w14:paraId="7B980A31" w14:textId="77777777" w:rsidR="00980664" w:rsidRPr="007818A3" w:rsidRDefault="00980664" w:rsidP="006D1C33">
            <w:pPr>
              <w:rPr>
                <w:rFonts w:ascii="Arial" w:hAnsi="Arial" w:cs="Arial"/>
                <w:sz w:val="20"/>
                <w:szCs w:val="20"/>
              </w:rPr>
            </w:pPr>
          </w:p>
        </w:tc>
      </w:tr>
      <w:tr w:rsidR="00980664" w:rsidRPr="00951B88" w14:paraId="32B8C8D7" w14:textId="77777777" w:rsidTr="006D1C33">
        <w:tc>
          <w:tcPr>
            <w:tcW w:w="3279" w:type="dxa"/>
            <w:shd w:val="clear" w:color="auto" w:fill="FFC000"/>
          </w:tcPr>
          <w:p w14:paraId="383CB359" w14:textId="77777777" w:rsidR="00980664" w:rsidRPr="00B51CE7" w:rsidRDefault="00980664" w:rsidP="006D1C33">
            <w:pPr>
              <w:rPr>
                <w:rFonts w:ascii="Arial" w:hAnsi="Arial" w:cs="Arial"/>
                <w:b/>
                <w:bCs/>
              </w:rPr>
            </w:pPr>
            <w:r w:rsidRPr="00B51CE7">
              <w:rPr>
                <w:rFonts w:ascii="Arial" w:hAnsi="Arial" w:cs="Arial"/>
                <w:b/>
                <w:bCs/>
              </w:rPr>
              <w:t xml:space="preserve">FS2 </w:t>
            </w:r>
          </w:p>
          <w:p w14:paraId="0BB9414A" w14:textId="77777777" w:rsidR="00980664" w:rsidRPr="00B51CE7" w:rsidRDefault="00980664" w:rsidP="006D1C33">
            <w:pPr>
              <w:rPr>
                <w:rFonts w:ascii="Arial" w:hAnsi="Arial" w:cs="Arial"/>
              </w:rPr>
            </w:pPr>
            <w:r w:rsidRPr="00B35ADA">
              <w:rPr>
                <w:rFonts w:ascii="Arial" w:hAnsi="Arial" w:cs="Arial"/>
                <w:sz w:val="20"/>
                <w:szCs w:val="20"/>
              </w:rPr>
              <w:t>ELG –</w:t>
            </w:r>
          </w:p>
        </w:tc>
        <w:tc>
          <w:tcPr>
            <w:tcW w:w="3280" w:type="dxa"/>
          </w:tcPr>
          <w:p w14:paraId="5D0A7332" w14:textId="77777777" w:rsidR="00980664" w:rsidRPr="00C825B7" w:rsidRDefault="00980664" w:rsidP="006D1C33">
            <w:pPr>
              <w:rPr>
                <w:rFonts w:ascii="Arial" w:hAnsi="Arial" w:cs="Arial"/>
                <w:sz w:val="20"/>
                <w:szCs w:val="20"/>
              </w:rPr>
            </w:pPr>
            <w:r w:rsidRPr="00C825B7">
              <w:rPr>
                <w:rFonts w:ascii="Arial" w:hAnsi="Arial" w:cs="Arial"/>
                <w:color w:val="000000"/>
                <w:sz w:val="20"/>
                <w:szCs w:val="20"/>
              </w:rPr>
              <w:t>Look closely at similarities, differences, patterns and change in own environment and that of others. Continue to widen their knowledge through books, rhymes and exploratory experiences</w:t>
            </w:r>
          </w:p>
        </w:tc>
        <w:tc>
          <w:tcPr>
            <w:tcW w:w="3280" w:type="dxa"/>
          </w:tcPr>
          <w:p w14:paraId="74F231A8" w14:textId="77777777" w:rsidR="00980664" w:rsidRPr="00C825B7" w:rsidRDefault="00980664" w:rsidP="006D1C33">
            <w:pPr>
              <w:spacing w:after="200" w:line="276" w:lineRule="auto"/>
              <w:ind w:left="-45"/>
              <w:contextualSpacing/>
              <w:rPr>
                <w:rFonts w:ascii="Arial" w:hAnsi="Arial" w:cs="Arial"/>
                <w:sz w:val="20"/>
                <w:szCs w:val="20"/>
              </w:rPr>
            </w:pPr>
          </w:p>
        </w:tc>
        <w:tc>
          <w:tcPr>
            <w:tcW w:w="3280" w:type="dxa"/>
          </w:tcPr>
          <w:p w14:paraId="0A67FAD6" w14:textId="77777777" w:rsidR="00980664" w:rsidRPr="00C825B7" w:rsidRDefault="00980664" w:rsidP="006D1C33">
            <w:pPr>
              <w:rPr>
                <w:rFonts w:ascii="Arial" w:hAnsi="Arial" w:cs="Arial"/>
                <w:sz w:val="20"/>
                <w:szCs w:val="20"/>
              </w:rPr>
            </w:pPr>
            <w:r w:rsidRPr="00C825B7">
              <w:rPr>
                <w:rFonts w:ascii="Arial" w:hAnsi="Arial" w:cs="Arial"/>
                <w:color w:val="000000"/>
                <w:sz w:val="20"/>
                <w:szCs w:val="20"/>
              </w:rPr>
              <w:t>Talk about the lives of the people around them and their roles in society</w:t>
            </w:r>
          </w:p>
        </w:tc>
        <w:tc>
          <w:tcPr>
            <w:tcW w:w="3280" w:type="dxa"/>
          </w:tcPr>
          <w:p w14:paraId="520EA082" w14:textId="77777777" w:rsidR="00980664" w:rsidRPr="00406787" w:rsidRDefault="00980664" w:rsidP="006D1C33">
            <w:pPr>
              <w:spacing w:after="200" w:line="276" w:lineRule="auto"/>
              <w:contextualSpacing/>
              <w:rPr>
                <w:rFonts w:ascii="Arial" w:hAnsi="Arial" w:cs="Arial"/>
                <w:sz w:val="20"/>
                <w:szCs w:val="20"/>
              </w:rPr>
            </w:pPr>
          </w:p>
        </w:tc>
        <w:tc>
          <w:tcPr>
            <w:tcW w:w="3280" w:type="dxa"/>
          </w:tcPr>
          <w:p w14:paraId="163080FB" w14:textId="77777777" w:rsidR="00980664" w:rsidRPr="00406787" w:rsidRDefault="00980664" w:rsidP="006D1C33">
            <w:pPr>
              <w:contextualSpacing/>
              <w:rPr>
                <w:rFonts w:ascii="Arial" w:hAnsi="Arial" w:cs="Arial"/>
                <w:sz w:val="20"/>
                <w:szCs w:val="20"/>
              </w:rPr>
            </w:pPr>
          </w:p>
        </w:tc>
        <w:tc>
          <w:tcPr>
            <w:tcW w:w="3280" w:type="dxa"/>
          </w:tcPr>
          <w:p w14:paraId="5DD0EA49" w14:textId="77777777" w:rsidR="00980664" w:rsidRPr="00951B88" w:rsidRDefault="00980664" w:rsidP="006D1C33">
            <w:pPr>
              <w:rPr>
                <w:rFonts w:ascii="Arial" w:hAnsi="Arial" w:cs="Arial"/>
                <w:sz w:val="20"/>
                <w:szCs w:val="20"/>
              </w:rPr>
            </w:pPr>
            <w:r w:rsidRPr="00951B88">
              <w:rPr>
                <w:rFonts w:ascii="Arial" w:hAnsi="Arial" w:cs="Arial"/>
                <w:color w:val="000000"/>
                <w:sz w:val="20"/>
                <w:szCs w:val="20"/>
              </w:rPr>
              <w:t>Know some similarities and differences between things in the past and now, drawing on their experiences and what has been read in class Understand the past through settings, characters and events encountered in books read in class and storytelling</w:t>
            </w:r>
          </w:p>
        </w:tc>
      </w:tr>
    </w:tbl>
    <w:p w14:paraId="64E6C10F" w14:textId="136728A3" w:rsidR="00980664" w:rsidRDefault="00980664"/>
    <w:p w14:paraId="4749E920" w14:textId="7981490A" w:rsidR="00980664" w:rsidRDefault="00980664"/>
    <w:p w14:paraId="6FDBEB5B" w14:textId="62E10375" w:rsidR="00980664" w:rsidRDefault="00980664"/>
    <w:p w14:paraId="72F792F6" w14:textId="0CA9BF9B" w:rsidR="002C4872" w:rsidRDefault="002C4872" w:rsidP="007A184F">
      <w:pPr>
        <w:rPr>
          <w:b/>
          <w:bCs/>
          <w:u w:val="single"/>
        </w:rPr>
      </w:pPr>
      <w:r>
        <w:rPr>
          <w:b/>
          <w:bCs/>
          <w:u w:val="single"/>
        </w:rPr>
        <w:lastRenderedPageBreak/>
        <w:t>Design and Technology</w:t>
      </w:r>
    </w:p>
    <w:tbl>
      <w:tblPr>
        <w:tblStyle w:val="TableGrid"/>
        <w:tblW w:w="0" w:type="auto"/>
        <w:tblLook w:val="04A0" w:firstRow="1" w:lastRow="0" w:firstColumn="1" w:lastColumn="0" w:noHBand="0" w:noVBand="1"/>
      </w:tblPr>
      <w:tblGrid>
        <w:gridCol w:w="1457"/>
        <w:gridCol w:w="21355"/>
      </w:tblGrid>
      <w:tr w:rsidR="002C4872" w:rsidRPr="00B51CE7" w14:paraId="721C1972" w14:textId="77777777" w:rsidTr="002C4872">
        <w:trPr>
          <w:trHeight w:val="916"/>
        </w:trPr>
        <w:tc>
          <w:tcPr>
            <w:tcW w:w="1457" w:type="dxa"/>
            <w:shd w:val="clear" w:color="auto" w:fill="000000" w:themeFill="text1"/>
          </w:tcPr>
          <w:p w14:paraId="6B9F49E0" w14:textId="77777777" w:rsidR="002C4872" w:rsidRPr="00B51CE7" w:rsidRDefault="002C4872" w:rsidP="009F31A1">
            <w:pPr>
              <w:rPr>
                <w:rFonts w:ascii="Arial" w:hAnsi="Arial" w:cs="Arial"/>
                <w:b/>
                <w:bCs/>
                <w:color w:val="FFFFFF" w:themeColor="background1"/>
              </w:rPr>
            </w:pPr>
            <w:r w:rsidRPr="008D777B">
              <w:rPr>
                <w:rFonts w:ascii="Arial" w:hAnsi="Arial" w:cs="Arial"/>
                <w:b/>
                <w:noProof/>
                <w:lang w:eastAsia="en-GB"/>
              </w:rPr>
              <w:drawing>
                <wp:anchor distT="0" distB="0" distL="114300" distR="114300" simplePos="0" relativeHeight="251659264" behindDoc="1" locked="0" layoutInCell="1" allowOverlap="1" wp14:anchorId="1B9018B7" wp14:editId="0210D3FD">
                  <wp:simplePos x="0" y="0"/>
                  <wp:positionH relativeFrom="column">
                    <wp:posOffset>53975</wp:posOffset>
                  </wp:positionH>
                  <wp:positionV relativeFrom="page">
                    <wp:posOffset>0</wp:posOffset>
                  </wp:positionV>
                  <wp:extent cx="527050" cy="527050"/>
                  <wp:effectExtent l="0" t="0" r="6350" b="6350"/>
                  <wp:wrapTight wrapText="bothSides">
                    <wp:wrapPolygon edited="0">
                      <wp:start x="0" y="0"/>
                      <wp:lineTo x="0" y="21080"/>
                      <wp:lineTo x="21080" y="21080"/>
                      <wp:lineTo x="210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355" w:type="dxa"/>
            <w:shd w:val="clear" w:color="auto" w:fill="000000" w:themeFill="text1"/>
          </w:tcPr>
          <w:tbl>
            <w:tblPr>
              <w:tblStyle w:val="TableGrid"/>
              <w:tblW w:w="17535" w:type="dxa"/>
              <w:tblLook w:val="04A0" w:firstRow="1" w:lastRow="0" w:firstColumn="1" w:lastColumn="0" w:noHBand="0" w:noVBand="1"/>
            </w:tblPr>
            <w:tblGrid>
              <w:gridCol w:w="2922"/>
              <w:gridCol w:w="2923"/>
              <w:gridCol w:w="2922"/>
              <w:gridCol w:w="2923"/>
              <w:gridCol w:w="2922"/>
              <w:gridCol w:w="2923"/>
            </w:tblGrid>
            <w:tr w:rsidR="002C4872" w:rsidRPr="00B51CE7" w14:paraId="34EA7E6C" w14:textId="77777777" w:rsidTr="002C4872">
              <w:tc>
                <w:tcPr>
                  <w:tcW w:w="2922" w:type="dxa"/>
                  <w:shd w:val="clear" w:color="auto" w:fill="000000" w:themeFill="text1"/>
                </w:tcPr>
                <w:p w14:paraId="201291E6" w14:textId="77777777" w:rsidR="002C4872" w:rsidRPr="00B51CE7"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Autumn 1 </w:t>
                  </w:r>
                </w:p>
              </w:tc>
              <w:tc>
                <w:tcPr>
                  <w:tcW w:w="2923" w:type="dxa"/>
                  <w:shd w:val="clear" w:color="auto" w:fill="000000" w:themeFill="text1"/>
                </w:tcPr>
                <w:p w14:paraId="0373EDEA" w14:textId="77777777" w:rsidR="002C4872"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Autumn 2 </w:t>
                  </w:r>
                </w:p>
                <w:p w14:paraId="117AD6D1" w14:textId="77777777" w:rsidR="002C4872" w:rsidRPr="00B51CE7" w:rsidRDefault="002C4872" w:rsidP="002C4872">
                  <w:pPr>
                    <w:jc w:val="center"/>
                    <w:rPr>
                      <w:rFonts w:ascii="Arial" w:hAnsi="Arial" w:cs="Arial"/>
                      <w:b/>
                      <w:bCs/>
                      <w:color w:val="FFFFFF" w:themeColor="background1"/>
                    </w:rPr>
                  </w:pPr>
                  <w:r>
                    <w:rPr>
                      <w:rFonts w:ascii="Arial" w:hAnsi="Arial" w:cs="Arial"/>
                      <w:b/>
                      <w:bCs/>
                      <w:color w:val="FFFFFF" w:themeColor="background1"/>
                    </w:rPr>
                    <w:t>DT</w:t>
                  </w:r>
                </w:p>
              </w:tc>
              <w:tc>
                <w:tcPr>
                  <w:tcW w:w="2922" w:type="dxa"/>
                  <w:shd w:val="clear" w:color="auto" w:fill="000000" w:themeFill="text1"/>
                </w:tcPr>
                <w:p w14:paraId="308FDB3B" w14:textId="77777777" w:rsidR="002C4872" w:rsidRPr="00B51CE7"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Spring 1 </w:t>
                  </w:r>
                </w:p>
              </w:tc>
              <w:tc>
                <w:tcPr>
                  <w:tcW w:w="2923" w:type="dxa"/>
                  <w:shd w:val="clear" w:color="auto" w:fill="000000" w:themeFill="text1"/>
                </w:tcPr>
                <w:p w14:paraId="19DA2EF8" w14:textId="77777777" w:rsidR="002C4872"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Spring 2 </w:t>
                  </w:r>
                </w:p>
                <w:p w14:paraId="62488CF9" w14:textId="77777777" w:rsidR="002C4872" w:rsidRPr="00B51CE7" w:rsidRDefault="002C4872" w:rsidP="002C4872">
                  <w:pPr>
                    <w:jc w:val="center"/>
                    <w:rPr>
                      <w:rFonts w:ascii="Arial" w:hAnsi="Arial" w:cs="Arial"/>
                      <w:b/>
                      <w:bCs/>
                      <w:color w:val="FFFFFF" w:themeColor="background1"/>
                    </w:rPr>
                  </w:pPr>
                  <w:r>
                    <w:rPr>
                      <w:rFonts w:ascii="Arial" w:hAnsi="Arial" w:cs="Arial"/>
                      <w:b/>
                      <w:bCs/>
                      <w:color w:val="FFFFFF" w:themeColor="background1"/>
                    </w:rPr>
                    <w:t>DT</w:t>
                  </w:r>
                </w:p>
              </w:tc>
              <w:tc>
                <w:tcPr>
                  <w:tcW w:w="2922" w:type="dxa"/>
                  <w:shd w:val="clear" w:color="auto" w:fill="000000" w:themeFill="text1"/>
                </w:tcPr>
                <w:p w14:paraId="14552518" w14:textId="77777777" w:rsidR="002C4872" w:rsidRPr="00B51CE7"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Summer 1 </w:t>
                  </w:r>
                </w:p>
              </w:tc>
              <w:tc>
                <w:tcPr>
                  <w:tcW w:w="2923" w:type="dxa"/>
                  <w:shd w:val="clear" w:color="auto" w:fill="000000" w:themeFill="text1"/>
                </w:tcPr>
                <w:p w14:paraId="217CCE21" w14:textId="77777777" w:rsidR="002C4872" w:rsidRDefault="002C4872" w:rsidP="002C4872">
                  <w:pPr>
                    <w:jc w:val="center"/>
                    <w:rPr>
                      <w:rFonts w:ascii="Arial" w:hAnsi="Arial" w:cs="Arial"/>
                      <w:b/>
                      <w:bCs/>
                      <w:color w:val="FFFFFF" w:themeColor="background1"/>
                    </w:rPr>
                  </w:pPr>
                  <w:r w:rsidRPr="00B51CE7">
                    <w:rPr>
                      <w:rFonts w:ascii="Arial" w:hAnsi="Arial" w:cs="Arial"/>
                      <w:b/>
                      <w:bCs/>
                      <w:color w:val="FFFFFF" w:themeColor="background1"/>
                    </w:rPr>
                    <w:t xml:space="preserve">Summer 2 </w:t>
                  </w:r>
                </w:p>
                <w:p w14:paraId="4BFC9B9C" w14:textId="77777777" w:rsidR="002C4872" w:rsidRPr="00B51CE7" w:rsidRDefault="002C4872" w:rsidP="002C4872">
                  <w:pPr>
                    <w:jc w:val="center"/>
                    <w:rPr>
                      <w:rFonts w:ascii="Arial" w:hAnsi="Arial" w:cs="Arial"/>
                      <w:b/>
                      <w:bCs/>
                      <w:color w:val="FFFFFF" w:themeColor="background1"/>
                    </w:rPr>
                  </w:pPr>
                  <w:r>
                    <w:rPr>
                      <w:rFonts w:ascii="Arial" w:hAnsi="Arial" w:cs="Arial"/>
                      <w:b/>
                      <w:bCs/>
                      <w:color w:val="FFFFFF" w:themeColor="background1"/>
                    </w:rPr>
                    <w:t>DT</w:t>
                  </w:r>
                </w:p>
              </w:tc>
            </w:tr>
          </w:tbl>
          <w:p w14:paraId="58E20664" w14:textId="215DA1BD" w:rsidR="002C4872" w:rsidRPr="00B51CE7" w:rsidRDefault="002C4872" w:rsidP="009F31A1">
            <w:pPr>
              <w:jc w:val="center"/>
              <w:rPr>
                <w:rFonts w:ascii="Arial" w:hAnsi="Arial" w:cs="Arial"/>
                <w:b/>
                <w:bCs/>
                <w:color w:val="FFFFFF" w:themeColor="background1"/>
              </w:rPr>
            </w:pPr>
          </w:p>
        </w:tc>
      </w:tr>
      <w:tr w:rsidR="002C4872" w:rsidRPr="00E46906" w14:paraId="0B0D62B3" w14:textId="77777777" w:rsidTr="00980664">
        <w:trPr>
          <w:trHeight w:val="4062"/>
        </w:trPr>
        <w:tc>
          <w:tcPr>
            <w:tcW w:w="1457" w:type="dxa"/>
            <w:shd w:val="clear" w:color="auto" w:fill="FFC000"/>
          </w:tcPr>
          <w:p w14:paraId="15BD515C" w14:textId="77777777" w:rsidR="002C4872" w:rsidRPr="00E46906" w:rsidRDefault="002C4872" w:rsidP="009F31A1">
            <w:pPr>
              <w:rPr>
                <w:rFonts w:ascii="Arial" w:hAnsi="Arial" w:cs="Arial"/>
                <w:b/>
                <w:bCs/>
              </w:rPr>
            </w:pPr>
            <w:r w:rsidRPr="00E46906">
              <w:rPr>
                <w:rFonts w:ascii="Arial" w:hAnsi="Arial" w:cs="Arial"/>
                <w:b/>
                <w:bCs/>
              </w:rPr>
              <w:t xml:space="preserve">FS2 </w:t>
            </w:r>
          </w:p>
          <w:p w14:paraId="1AE6ECAC" w14:textId="77777777" w:rsidR="002C4872" w:rsidRPr="00E46906" w:rsidRDefault="002C4872" w:rsidP="009F31A1">
            <w:pPr>
              <w:rPr>
                <w:rFonts w:ascii="Arial" w:hAnsi="Arial" w:cs="Arial"/>
              </w:rPr>
            </w:pPr>
          </w:p>
        </w:tc>
        <w:tc>
          <w:tcPr>
            <w:tcW w:w="21355" w:type="dxa"/>
          </w:tcPr>
          <w:p w14:paraId="28124971"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Identify and name some properties of a wide variety of materials from the natural world.</w:t>
            </w:r>
          </w:p>
          <w:p w14:paraId="60984E6A"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Identify and name some properties of a wide variety of man-made materials.</w:t>
            </w:r>
          </w:p>
          <w:p w14:paraId="4E051498"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 xml:space="preserve">Manipulate a variety of constructions sets including but not exclusive to; Duplo, Wooden Blocks, Lego, Stickle Bricks, simple Meccano type sets and Kids </w:t>
            </w:r>
            <w:proofErr w:type="spellStart"/>
            <w:r w:rsidRPr="00AE3152">
              <w:rPr>
                <w:rFonts w:ascii="Arial" w:hAnsi="Arial" w:cs="Arial"/>
              </w:rPr>
              <w:t>K’nex</w:t>
            </w:r>
            <w:proofErr w:type="spellEnd"/>
            <w:r w:rsidRPr="00AE3152">
              <w:rPr>
                <w:rFonts w:ascii="Arial" w:hAnsi="Arial" w:cs="Arial"/>
              </w:rPr>
              <w:t>)</w:t>
            </w:r>
          </w:p>
          <w:p w14:paraId="33F3EE20"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Know a range vocabulary to describe the properties of materials (including words to describe size, shape, texture, strength, flexibility.)</w:t>
            </w:r>
          </w:p>
          <w:p w14:paraId="30031279"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Have access to challenges in the indoor and outdoor environment to encourage exploration of materials, creative thinking, and problem solving.</w:t>
            </w:r>
          </w:p>
          <w:p w14:paraId="00E8856D"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Know a wide variety of common foods including fruits, vegetables, biscuits, breads and cakes.</w:t>
            </w:r>
          </w:p>
          <w:p w14:paraId="7353556D"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Explore the properties of common foods and food preparation through adult let baking experiences.</w:t>
            </w:r>
          </w:p>
          <w:p w14:paraId="5F012498"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Know the names of a wide range of common fruit and vegetables.</w:t>
            </w:r>
          </w:p>
          <w:p w14:paraId="49E5B31C"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Have experience of a range of tools and equipment (including, but not exclusive to, pencils, pens, paint brush, scissors, blunt knife, dough tools, PVA glue, glue spreaders, glue sticks, Sellotape, staples, split pins) and know how to manipulate them.</w:t>
            </w:r>
          </w:p>
          <w:p w14:paraId="0C15157D"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Construct by Junk Modelling as a self-directed experience and an adult led challenge experience.</w:t>
            </w:r>
          </w:p>
          <w:p w14:paraId="1FE6077F" w14:textId="77777777" w:rsidR="002C4872" w:rsidRPr="00AE3152" w:rsidRDefault="002C4872" w:rsidP="009F31A1">
            <w:pPr>
              <w:autoSpaceDE w:val="0"/>
              <w:autoSpaceDN w:val="0"/>
              <w:adjustRightInd w:val="0"/>
              <w:rPr>
                <w:rFonts w:ascii="Arial" w:hAnsi="Arial" w:cs="Arial"/>
              </w:rPr>
            </w:pPr>
            <w:r w:rsidRPr="00AE3152">
              <w:rPr>
                <w:rFonts w:ascii="Arial" w:hAnsi="Arial" w:cs="Arial"/>
              </w:rPr>
              <w:t>Children will be encouraged to think what they what to make before they begin to build.</w:t>
            </w:r>
          </w:p>
          <w:p w14:paraId="7CCACC52" w14:textId="4AB031D2" w:rsidR="002C4872" w:rsidRPr="00E46906" w:rsidRDefault="002C4872" w:rsidP="00980664">
            <w:pPr>
              <w:autoSpaceDE w:val="0"/>
              <w:autoSpaceDN w:val="0"/>
              <w:adjustRightInd w:val="0"/>
              <w:rPr>
                <w:rFonts w:ascii="Arial" w:hAnsi="Arial" w:cs="Arial"/>
              </w:rPr>
            </w:pPr>
            <w:r w:rsidRPr="00AE3152">
              <w:rPr>
                <w:rFonts w:ascii="Arial" w:hAnsi="Arial" w:cs="Arial"/>
              </w:rPr>
              <w:t>Children will be encouraged to think about finished presentation of their models using paint and collage.</w:t>
            </w:r>
          </w:p>
        </w:tc>
      </w:tr>
    </w:tbl>
    <w:p w14:paraId="5D3F3217" w14:textId="77777777" w:rsidR="002C4872" w:rsidRPr="002C4872" w:rsidRDefault="002C4872" w:rsidP="007A184F"/>
    <w:p w14:paraId="1CCD5D6E" w14:textId="77777777" w:rsidR="007A184F" w:rsidRPr="007A184F" w:rsidRDefault="007A184F" w:rsidP="007A184F"/>
    <w:p w14:paraId="5EF2D810" w14:textId="0F097593" w:rsidR="007A184F" w:rsidRDefault="002C4872">
      <w:pPr>
        <w:rPr>
          <w:b/>
          <w:bCs/>
          <w:u w:val="single"/>
        </w:rPr>
      </w:pPr>
      <w:r w:rsidRPr="002C4872">
        <w:rPr>
          <w:b/>
          <w:bCs/>
          <w:u w:val="single"/>
        </w:rPr>
        <w:t>Geography</w:t>
      </w:r>
    </w:p>
    <w:p w14:paraId="78F03967" w14:textId="32D71CAE" w:rsidR="002C4872" w:rsidRDefault="002C4872">
      <w:pPr>
        <w:rPr>
          <w:b/>
          <w:bCs/>
          <w:u w:val="single"/>
        </w:rPr>
      </w:pPr>
    </w:p>
    <w:tbl>
      <w:tblPr>
        <w:tblStyle w:val="TableGrid"/>
        <w:tblW w:w="22817" w:type="dxa"/>
        <w:tblLook w:val="04A0" w:firstRow="1" w:lastRow="0" w:firstColumn="1" w:lastColumn="0" w:noHBand="0" w:noVBand="1"/>
      </w:tblPr>
      <w:tblGrid>
        <w:gridCol w:w="1413"/>
        <w:gridCol w:w="21404"/>
      </w:tblGrid>
      <w:tr w:rsidR="002C4872" w:rsidRPr="00BF763F" w14:paraId="3B8D105A" w14:textId="77777777" w:rsidTr="002C4872">
        <w:tc>
          <w:tcPr>
            <w:tcW w:w="1413" w:type="dxa"/>
          </w:tcPr>
          <w:p w14:paraId="5B45B82C" w14:textId="77777777" w:rsidR="002C4872" w:rsidRPr="00BF763F" w:rsidRDefault="002C4872" w:rsidP="009F31A1">
            <w:pPr>
              <w:rPr>
                <w:rFonts w:ascii="Arial" w:hAnsi="Arial" w:cs="Arial"/>
                <w:b/>
                <w:bCs/>
              </w:rPr>
            </w:pPr>
            <w:r w:rsidRPr="00BF763F">
              <w:rPr>
                <w:rFonts w:ascii="Arial" w:hAnsi="Arial" w:cs="Arial"/>
                <w:b/>
                <w:bCs/>
              </w:rPr>
              <w:t xml:space="preserve">Reception </w:t>
            </w:r>
          </w:p>
        </w:tc>
        <w:tc>
          <w:tcPr>
            <w:tcW w:w="21404" w:type="dxa"/>
          </w:tcPr>
          <w:p w14:paraId="1CB75F1B" w14:textId="77777777" w:rsidR="002C4872" w:rsidRDefault="002C4872" w:rsidP="009F31A1">
            <w:pPr>
              <w:autoSpaceDE w:val="0"/>
              <w:autoSpaceDN w:val="0"/>
              <w:adjustRightInd w:val="0"/>
              <w:rPr>
                <w:rFonts w:ascii="Arial" w:hAnsi="Arial" w:cs="Arial"/>
                <w:b/>
                <w:bCs/>
              </w:rPr>
            </w:pPr>
            <w:r w:rsidRPr="00BF763F">
              <w:rPr>
                <w:rFonts w:ascii="Arial" w:hAnsi="Arial" w:cs="Arial"/>
                <w:b/>
                <w:bCs/>
              </w:rPr>
              <w:t>Locational knowledge</w:t>
            </w:r>
          </w:p>
          <w:p w14:paraId="41C85C0F" w14:textId="77777777" w:rsidR="002C4872" w:rsidRPr="004D11E9" w:rsidRDefault="002C4872" w:rsidP="009F31A1">
            <w:pPr>
              <w:autoSpaceDE w:val="0"/>
              <w:autoSpaceDN w:val="0"/>
              <w:adjustRightInd w:val="0"/>
              <w:rPr>
                <w:rFonts w:ascii="Arial" w:hAnsi="Arial" w:cs="Arial"/>
                <w:color w:val="0070C0"/>
                <w:sz w:val="20"/>
                <w:szCs w:val="20"/>
              </w:rPr>
            </w:pPr>
            <w:r>
              <w:rPr>
                <w:rFonts w:ascii="Arial" w:hAnsi="Arial" w:cs="Arial"/>
              </w:rPr>
              <w:t>Children will know how to d</w:t>
            </w:r>
            <w:r w:rsidRPr="004D11E9">
              <w:rPr>
                <w:rFonts w:ascii="Arial" w:hAnsi="Arial" w:cs="Arial"/>
              </w:rPr>
              <w:t xml:space="preserve">escribe their immediate environment using knowledge from observations, discussions and stories. </w:t>
            </w:r>
          </w:p>
          <w:p w14:paraId="3E808FB4" w14:textId="77777777" w:rsidR="002C4872" w:rsidRPr="00D23B80" w:rsidRDefault="002C4872" w:rsidP="009F31A1">
            <w:pPr>
              <w:autoSpaceDE w:val="0"/>
              <w:autoSpaceDN w:val="0"/>
              <w:adjustRightInd w:val="0"/>
              <w:rPr>
                <w:rFonts w:ascii="Arial" w:hAnsi="Arial" w:cs="Arial"/>
                <w:i/>
                <w:iCs/>
                <w:color w:val="00B050"/>
                <w:sz w:val="20"/>
                <w:szCs w:val="20"/>
              </w:rPr>
            </w:pPr>
            <w:r w:rsidRPr="00D23B80">
              <w:rPr>
                <w:rFonts w:ascii="Arial" w:hAnsi="Arial" w:cs="Arial"/>
                <w:i/>
                <w:iCs/>
                <w:color w:val="00B050"/>
                <w:sz w:val="20"/>
                <w:szCs w:val="20"/>
              </w:rPr>
              <w:t xml:space="preserve">Local area </w:t>
            </w:r>
          </w:p>
          <w:p w14:paraId="6515C794" w14:textId="77777777" w:rsidR="002C4872" w:rsidRDefault="002C4872" w:rsidP="009F31A1">
            <w:pPr>
              <w:autoSpaceDE w:val="0"/>
              <w:autoSpaceDN w:val="0"/>
              <w:adjustRightInd w:val="0"/>
              <w:rPr>
                <w:rFonts w:ascii="Arial" w:hAnsi="Arial" w:cs="Arial"/>
                <w:i/>
                <w:iCs/>
                <w:color w:val="00B050"/>
                <w:sz w:val="20"/>
                <w:szCs w:val="20"/>
              </w:rPr>
            </w:pPr>
            <w:r w:rsidRPr="00D23B80">
              <w:rPr>
                <w:rFonts w:ascii="Arial" w:hAnsi="Arial" w:cs="Arial"/>
                <w:i/>
                <w:iCs/>
                <w:color w:val="00B050"/>
                <w:sz w:val="20"/>
                <w:szCs w:val="20"/>
              </w:rPr>
              <w:t xml:space="preserve">Talk about local environment and where they belong  </w:t>
            </w:r>
          </w:p>
          <w:p w14:paraId="0F9654C8" w14:textId="77777777" w:rsidR="002C4872" w:rsidRDefault="002C4872" w:rsidP="009F31A1">
            <w:pPr>
              <w:autoSpaceDE w:val="0"/>
              <w:autoSpaceDN w:val="0"/>
              <w:adjustRightInd w:val="0"/>
              <w:rPr>
                <w:rFonts w:ascii="Arial" w:hAnsi="Arial" w:cs="Arial"/>
                <w:i/>
                <w:iCs/>
                <w:color w:val="00B050"/>
                <w:sz w:val="20"/>
                <w:szCs w:val="20"/>
              </w:rPr>
            </w:pPr>
            <w:r>
              <w:rPr>
                <w:rFonts w:ascii="Arial" w:hAnsi="Arial" w:cs="Arial"/>
                <w:i/>
                <w:iCs/>
                <w:color w:val="00B050"/>
                <w:sz w:val="20"/>
                <w:szCs w:val="20"/>
              </w:rPr>
              <w:t>Identify basic features of their local community</w:t>
            </w:r>
          </w:p>
          <w:p w14:paraId="153F323C" w14:textId="77777777" w:rsidR="002C4872" w:rsidRPr="00D23B80" w:rsidRDefault="002C4872" w:rsidP="009F31A1">
            <w:pPr>
              <w:autoSpaceDE w:val="0"/>
              <w:autoSpaceDN w:val="0"/>
              <w:adjustRightInd w:val="0"/>
              <w:rPr>
                <w:rFonts w:ascii="Arial" w:hAnsi="Arial" w:cs="Arial"/>
                <w:color w:val="0070C0"/>
                <w:sz w:val="20"/>
                <w:szCs w:val="20"/>
              </w:rPr>
            </w:pPr>
            <w:r w:rsidRPr="00D23B80">
              <w:rPr>
                <w:rFonts w:ascii="Arial" w:hAnsi="Arial" w:cs="Arial"/>
                <w:color w:val="0070C0"/>
                <w:sz w:val="20"/>
                <w:szCs w:val="20"/>
              </w:rPr>
              <w:t xml:space="preserve">Hough Lane, post box, Wombwell cemetery, Wombwell Park, St Mary’s Church, road, street, shops, school, church, park, traffic lights, crossing, house </w:t>
            </w:r>
          </w:p>
          <w:p w14:paraId="3476D667" w14:textId="77777777" w:rsidR="002C4872" w:rsidRDefault="002C4872" w:rsidP="009F31A1">
            <w:pPr>
              <w:autoSpaceDE w:val="0"/>
              <w:autoSpaceDN w:val="0"/>
              <w:adjustRightInd w:val="0"/>
              <w:rPr>
                <w:rFonts w:ascii="Arial" w:hAnsi="Arial" w:cs="Arial"/>
                <w:i/>
                <w:iCs/>
                <w:color w:val="0070C0"/>
                <w:sz w:val="20"/>
                <w:szCs w:val="20"/>
                <w:u w:val="single"/>
              </w:rPr>
            </w:pPr>
          </w:p>
          <w:p w14:paraId="4E0C0682" w14:textId="77777777" w:rsidR="002C4872" w:rsidRPr="002A7B3F" w:rsidRDefault="002C4872" w:rsidP="009F31A1">
            <w:pPr>
              <w:autoSpaceDE w:val="0"/>
              <w:autoSpaceDN w:val="0"/>
              <w:adjustRightInd w:val="0"/>
              <w:rPr>
                <w:rFonts w:ascii="Arial" w:hAnsi="Arial" w:cs="Arial"/>
                <w:color w:val="0070C0"/>
                <w:sz w:val="20"/>
                <w:szCs w:val="20"/>
              </w:rPr>
            </w:pPr>
            <w:r>
              <w:rPr>
                <w:rFonts w:ascii="Arial" w:hAnsi="Arial" w:cs="Arial"/>
                <w:b/>
                <w:bCs/>
              </w:rPr>
              <w:t>Pl</w:t>
            </w:r>
            <w:r w:rsidRPr="00BF763F">
              <w:rPr>
                <w:rFonts w:ascii="Arial" w:hAnsi="Arial" w:cs="Arial"/>
                <w:b/>
                <w:bCs/>
              </w:rPr>
              <w:t>ace knowledge</w:t>
            </w:r>
            <w:r>
              <w:rPr>
                <w:rFonts w:ascii="Arial" w:hAnsi="Arial" w:cs="Arial"/>
                <w:b/>
                <w:bCs/>
              </w:rPr>
              <w:t xml:space="preserve"> </w:t>
            </w:r>
          </w:p>
          <w:p w14:paraId="3E6281F1" w14:textId="77777777" w:rsidR="002C4872" w:rsidRDefault="002C4872" w:rsidP="009F31A1">
            <w:pPr>
              <w:autoSpaceDE w:val="0"/>
              <w:autoSpaceDN w:val="0"/>
              <w:adjustRightInd w:val="0"/>
              <w:rPr>
                <w:rFonts w:ascii="Arial" w:hAnsi="Arial" w:cs="Arial"/>
                <w:sz w:val="20"/>
                <w:szCs w:val="20"/>
              </w:rPr>
            </w:pPr>
            <w:r>
              <w:rPr>
                <w:rFonts w:ascii="Arial" w:hAnsi="Arial" w:cs="Arial"/>
                <w:sz w:val="20"/>
                <w:szCs w:val="20"/>
              </w:rPr>
              <w:t xml:space="preserve">Children will know how to explain some similarities and differences between life in this country and life in other countries, drawing on knowledge from stories and when appropriate maps. </w:t>
            </w:r>
          </w:p>
          <w:p w14:paraId="641FD6C9" w14:textId="77777777" w:rsidR="002C4872" w:rsidRDefault="002C4872" w:rsidP="009F31A1">
            <w:pPr>
              <w:autoSpaceDE w:val="0"/>
              <w:autoSpaceDN w:val="0"/>
              <w:adjustRightInd w:val="0"/>
              <w:rPr>
                <w:rFonts w:ascii="Arial" w:hAnsi="Arial" w:cs="Arial"/>
                <w:i/>
                <w:iCs/>
                <w:color w:val="00B050"/>
                <w:sz w:val="20"/>
                <w:szCs w:val="20"/>
              </w:rPr>
            </w:pPr>
            <w:r>
              <w:rPr>
                <w:rFonts w:ascii="Arial" w:hAnsi="Arial" w:cs="Arial"/>
                <w:i/>
                <w:iCs/>
                <w:color w:val="00B050"/>
                <w:sz w:val="20"/>
                <w:szCs w:val="20"/>
              </w:rPr>
              <w:t>C</w:t>
            </w:r>
            <w:r w:rsidRPr="005C148B">
              <w:rPr>
                <w:rFonts w:ascii="Arial" w:hAnsi="Arial" w:cs="Arial"/>
                <w:i/>
                <w:iCs/>
                <w:color w:val="00B050"/>
                <w:sz w:val="20"/>
                <w:szCs w:val="20"/>
              </w:rPr>
              <w:t xml:space="preserve">ompare photos of </w:t>
            </w:r>
            <w:r>
              <w:rPr>
                <w:rFonts w:ascii="Arial" w:hAnsi="Arial" w:cs="Arial"/>
                <w:i/>
                <w:iCs/>
                <w:color w:val="00B050"/>
                <w:sz w:val="20"/>
                <w:szCs w:val="20"/>
              </w:rPr>
              <w:t>Wombwell and other regions such as polar regions and desert/rainforests. Know about differences in weather, landscape, buildings.</w:t>
            </w:r>
          </w:p>
          <w:p w14:paraId="347FCDDD" w14:textId="77777777" w:rsidR="002C4872" w:rsidRPr="004D11E9" w:rsidRDefault="002C4872" w:rsidP="009F31A1">
            <w:pPr>
              <w:autoSpaceDE w:val="0"/>
              <w:autoSpaceDN w:val="0"/>
              <w:adjustRightInd w:val="0"/>
              <w:rPr>
                <w:rFonts w:ascii="Arial" w:hAnsi="Arial" w:cs="Arial"/>
                <w:color w:val="00B050"/>
                <w:sz w:val="20"/>
                <w:szCs w:val="20"/>
              </w:rPr>
            </w:pPr>
            <w:r w:rsidRPr="004D11E9">
              <w:rPr>
                <w:rFonts w:ascii="Arial" w:hAnsi="Arial" w:cs="Arial"/>
                <w:color w:val="00B050"/>
                <w:sz w:val="20"/>
                <w:szCs w:val="20"/>
              </w:rPr>
              <w:t xml:space="preserve">Children should know that there are different parts of the world and how they differ from each other  </w:t>
            </w:r>
          </w:p>
          <w:p w14:paraId="26095FE5" w14:textId="77777777" w:rsidR="002C4872" w:rsidRPr="004D11E9" w:rsidRDefault="002C4872" w:rsidP="009F31A1">
            <w:pPr>
              <w:autoSpaceDE w:val="0"/>
              <w:autoSpaceDN w:val="0"/>
              <w:adjustRightInd w:val="0"/>
              <w:rPr>
                <w:rFonts w:ascii="Arial" w:hAnsi="Arial" w:cs="Arial"/>
                <w:color w:val="00B050"/>
                <w:sz w:val="20"/>
                <w:szCs w:val="20"/>
              </w:rPr>
            </w:pPr>
            <w:r w:rsidRPr="004D11E9">
              <w:rPr>
                <w:rFonts w:ascii="Arial" w:hAnsi="Arial" w:cs="Arial"/>
                <w:color w:val="00B050"/>
                <w:sz w:val="20"/>
                <w:szCs w:val="20"/>
              </w:rPr>
              <w:t>Look at world maps and know there are countries on it</w:t>
            </w:r>
          </w:p>
          <w:p w14:paraId="50B0880B" w14:textId="77777777" w:rsidR="002C4872" w:rsidRPr="004D11E9" w:rsidRDefault="002C4872" w:rsidP="009F31A1">
            <w:pPr>
              <w:autoSpaceDE w:val="0"/>
              <w:autoSpaceDN w:val="0"/>
              <w:adjustRightInd w:val="0"/>
              <w:rPr>
                <w:rFonts w:ascii="Arial" w:hAnsi="Arial" w:cs="Arial"/>
                <w:color w:val="00B050"/>
                <w:sz w:val="20"/>
                <w:szCs w:val="20"/>
              </w:rPr>
            </w:pPr>
            <w:r w:rsidRPr="004D11E9">
              <w:rPr>
                <w:rFonts w:ascii="Arial" w:hAnsi="Arial" w:cs="Arial"/>
                <w:color w:val="00B050"/>
                <w:sz w:val="20"/>
                <w:szCs w:val="20"/>
              </w:rPr>
              <w:t xml:space="preserve">Children should be able to recognise there are different environments around the world </w:t>
            </w:r>
          </w:p>
          <w:p w14:paraId="1F5FDC26" w14:textId="77777777" w:rsidR="002C4872" w:rsidRDefault="002C4872" w:rsidP="009F31A1">
            <w:pPr>
              <w:autoSpaceDE w:val="0"/>
              <w:autoSpaceDN w:val="0"/>
              <w:adjustRightInd w:val="0"/>
              <w:rPr>
                <w:rFonts w:ascii="Arial" w:hAnsi="Arial" w:cs="Arial"/>
                <w:i/>
                <w:iCs/>
                <w:color w:val="FF0000"/>
                <w:sz w:val="20"/>
                <w:szCs w:val="20"/>
              </w:rPr>
            </w:pPr>
            <w:r w:rsidRPr="004D11E9">
              <w:rPr>
                <w:rFonts w:ascii="Arial" w:hAnsi="Arial" w:cs="Arial"/>
                <w:i/>
                <w:iCs/>
                <w:color w:val="FF0000"/>
                <w:sz w:val="20"/>
                <w:szCs w:val="20"/>
              </w:rPr>
              <w:t xml:space="preserve">Read books – Poles Apart </w:t>
            </w:r>
          </w:p>
          <w:p w14:paraId="3B8D6297" w14:textId="77777777" w:rsidR="002C4872" w:rsidRPr="004D11E9" w:rsidRDefault="002C4872" w:rsidP="009F31A1">
            <w:pPr>
              <w:autoSpaceDE w:val="0"/>
              <w:autoSpaceDN w:val="0"/>
              <w:adjustRightInd w:val="0"/>
              <w:rPr>
                <w:rFonts w:ascii="Arial" w:hAnsi="Arial" w:cs="Arial"/>
                <w:i/>
                <w:iCs/>
                <w:color w:val="0070C0"/>
                <w:sz w:val="20"/>
                <w:szCs w:val="20"/>
                <w:u w:val="single"/>
              </w:rPr>
            </w:pPr>
            <w:r w:rsidRPr="004D11E9">
              <w:rPr>
                <w:rFonts w:ascii="Arial" w:hAnsi="Arial" w:cs="Arial"/>
                <w:color w:val="0070C0"/>
                <w:sz w:val="20"/>
                <w:szCs w:val="20"/>
                <w:u w:val="single"/>
              </w:rPr>
              <w:t>Earth, England, Barnsley, Arctic, Antarctic, country, homes, hot, cold, weather, landscape, rainforest, desert, buildings, hills, same, different</w:t>
            </w:r>
          </w:p>
          <w:p w14:paraId="3A0C0AF4" w14:textId="77777777" w:rsidR="002C4872" w:rsidRPr="004D11E9" w:rsidRDefault="002C4872" w:rsidP="009F31A1">
            <w:pPr>
              <w:autoSpaceDE w:val="0"/>
              <w:autoSpaceDN w:val="0"/>
              <w:adjustRightInd w:val="0"/>
              <w:rPr>
                <w:rFonts w:ascii="Arial" w:hAnsi="Arial" w:cs="Arial"/>
                <w:i/>
                <w:iCs/>
                <w:color w:val="0070C0"/>
                <w:sz w:val="20"/>
                <w:szCs w:val="20"/>
                <w:u w:val="single"/>
              </w:rPr>
            </w:pPr>
          </w:p>
          <w:p w14:paraId="7B0D1325" w14:textId="77777777" w:rsidR="002C4872" w:rsidRDefault="002C4872" w:rsidP="009F31A1">
            <w:pPr>
              <w:autoSpaceDE w:val="0"/>
              <w:autoSpaceDN w:val="0"/>
              <w:adjustRightInd w:val="0"/>
              <w:rPr>
                <w:rFonts w:ascii="Arial" w:hAnsi="Arial" w:cs="Arial"/>
                <w:b/>
                <w:bCs/>
              </w:rPr>
            </w:pPr>
            <w:r w:rsidRPr="00BF763F">
              <w:rPr>
                <w:rFonts w:ascii="Arial" w:hAnsi="Arial" w:cs="Arial"/>
                <w:b/>
                <w:bCs/>
              </w:rPr>
              <w:t>Human and Physical Geography</w:t>
            </w:r>
            <w:r>
              <w:rPr>
                <w:rFonts w:ascii="Arial" w:hAnsi="Arial" w:cs="Arial"/>
                <w:b/>
                <w:bCs/>
              </w:rPr>
              <w:t xml:space="preserve"> – (see location and place knowledge and geographical skills and fieldwork</w:t>
            </w:r>
          </w:p>
          <w:p w14:paraId="3FA470D9" w14:textId="77777777" w:rsidR="002C4872" w:rsidRPr="003D6F03" w:rsidRDefault="002C4872" w:rsidP="009F31A1">
            <w:pPr>
              <w:autoSpaceDE w:val="0"/>
              <w:autoSpaceDN w:val="0"/>
              <w:adjustRightInd w:val="0"/>
              <w:rPr>
                <w:rFonts w:ascii="Arial" w:hAnsi="Arial" w:cs="Arial"/>
                <w:color w:val="0070C0"/>
                <w:sz w:val="20"/>
                <w:szCs w:val="20"/>
              </w:rPr>
            </w:pPr>
            <w:r>
              <w:rPr>
                <w:rFonts w:ascii="Arial" w:hAnsi="Arial" w:cs="Arial"/>
                <w:sz w:val="20"/>
                <w:szCs w:val="20"/>
              </w:rPr>
              <w:t>Children will know how to r</w:t>
            </w:r>
            <w:r w:rsidRPr="00BA33CC">
              <w:rPr>
                <w:rFonts w:ascii="Arial" w:hAnsi="Arial" w:cs="Arial"/>
                <w:sz w:val="20"/>
                <w:szCs w:val="20"/>
              </w:rPr>
              <w:t>ecognise some environments that are different to the one in which they live.</w:t>
            </w:r>
            <w:r w:rsidRPr="00BA33CC">
              <w:rPr>
                <w:rFonts w:ascii="Arial" w:hAnsi="Arial" w:cs="Arial"/>
                <w:i/>
                <w:iCs/>
                <w:sz w:val="20"/>
                <w:szCs w:val="20"/>
              </w:rPr>
              <w:t xml:space="preserve"> </w:t>
            </w:r>
            <w:r>
              <w:rPr>
                <w:rFonts w:ascii="Arial" w:hAnsi="Arial" w:cs="Arial"/>
                <w:i/>
                <w:iCs/>
                <w:sz w:val="20"/>
                <w:szCs w:val="20"/>
              </w:rPr>
              <w:t>(see above</w:t>
            </w:r>
            <w:r w:rsidRPr="00BA33CC">
              <w:rPr>
                <w:rFonts w:ascii="Arial" w:hAnsi="Arial" w:cs="Arial"/>
                <w:sz w:val="20"/>
                <w:szCs w:val="20"/>
              </w:rPr>
              <w:t xml:space="preserve"> </w:t>
            </w:r>
            <w:r>
              <w:rPr>
                <w:rFonts w:ascii="Arial" w:hAnsi="Arial" w:cs="Arial"/>
                <w:sz w:val="20"/>
                <w:szCs w:val="20"/>
              </w:rPr>
              <w:t>‘</w:t>
            </w:r>
            <w:r w:rsidRPr="00BA33CC">
              <w:rPr>
                <w:rFonts w:ascii="Arial" w:hAnsi="Arial" w:cs="Arial"/>
                <w:sz w:val="20"/>
                <w:szCs w:val="20"/>
              </w:rPr>
              <w:t>Recognise some similarities and differences between life in this country and life in other countries.</w:t>
            </w:r>
            <w:r>
              <w:rPr>
                <w:rFonts w:ascii="Arial" w:hAnsi="Arial" w:cs="Arial"/>
                <w:sz w:val="20"/>
                <w:szCs w:val="20"/>
              </w:rPr>
              <w:t>’)</w:t>
            </w:r>
          </w:p>
          <w:p w14:paraId="2289F8CB" w14:textId="77777777" w:rsidR="002C4872" w:rsidRDefault="002C4872" w:rsidP="009F31A1">
            <w:pPr>
              <w:autoSpaceDE w:val="0"/>
              <w:autoSpaceDN w:val="0"/>
              <w:adjustRightInd w:val="0"/>
              <w:rPr>
                <w:rFonts w:ascii="Arial" w:hAnsi="Arial" w:cs="Arial"/>
                <w:sz w:val="20"/>
                <w:szCs w:val="20"/>
              </w:rPr>
            </w:pPr>
          </w:p>
          <w:p w14:paraId="221A53EC" w14:textId="77777777" w:rsidR="002C4872" w:rsidRDefault="002C4872" w:rsidP="009F31A1">
            <w:pPr>
              <w:autoSpaceDE w:val="0"/>
              <w:autoSpaceDN w:val="0"/>
              <w:adjustRightInd w:val="0"/>
              <w:rPr>
                <w:rFonts w:ascii="Arial" w:hAnsi="Arial" w:cs="Arial"/>
                <w:sz w:val="20"/>
                <w:szCs w:val="20"/>
              </w:rPr>
            </w:pPr>
          </w:p>
          <w:p w14:paraId="671245D8" w14:textId="77777777" w:rsidR="002C4872" w:rsidRDefault="002C4872" w:rsidP="009F31A1">
            <w:pPr>
              <w:autoSpaceDE w:val="0"/>
              <w:autoSpaceDN w:val="0"/>
              <w:adjustRightInd w:val="0"/>
              <w:rPr>
                <w:rFonts w:ascii="Arial" w:hAnsi="Arial" w:cs="Arial"/>
                <w:b/>
                <w:bCs/>
              </w:rPr>
            </w:pPr>
            <w:r w:rsidRPr="00BF763F">
              <w:rPr>
                <w:rFonts w:ascii="Arial" w:hAnsi="Arial" w:cs="Arial"/>
                <w:b/>
                <w:bCs/>
              </w:rPr>
              <w:t>Geographical Skills and Fieldwork</w:t>
            </w:r>
          </w:p>
          <w:p w14:paraId="430E69C0" w14:textId="77777777" w:rsidR="002C4872" w:rsidRPr="004D11E9" w:rsidRDefault="002C4872" w:rsidP="009F31A1">
            <w:pPr>
              <w:autoSpaceDE w:val="0"/>
              <w:autoSpaceDN w:val="0"/>
              <w:adjustRightInd w:val="0"/>
              <w:rPr>
                <w:rFonts w:ascii="Arial" w:hAnsi="Arial" w:cs="Arial"/>
                <w:sz w:val="20"/>
                <w:szCs w:val="20"/>
              </w:rPr>
            </w:pPr>
            <w:r>
              <w:rPr>
                <w:rFonts w:ascii="Arial" w:hAnsi="Arial" w:cs="Arial"/>
                <w:sz w:val="20"/>
                <w:szCs w:val="20"/>
              </w:rPr>
              <w:t xml:space="preserve">Children will know how to explore the natural world around them, making observations and drawing pictures. Knowing there are similarities and difference around them and contrasting environments. Including the seasons. </w:t>
            </w:r>
          </w:p>
          <w:p w14:paraId="1AFBD560" w14:textId="77777777" w:rsidR="002C4872" w:rsidRDefault="002C4872" w:rsidP="009F31A1">
            <w:pPr>
              <w:autoSpaceDE w:val="0"/>
              <w:autoSpaceDN w:val="0"/>
              <w:adjustRightInd w:val="0"/>
              <w:rPr>
                <w:rFonts w:ascii="Arial" w:hAnsi="Arial" w:cs="Arial"/>
                <w:sz w:val="20"/>
                <w:szCs w:val="20"/>
              </w:rPr>
            </w:pPr>
          </w:p>
          <w:p w14:paraId="4A35898F" w14:textId="77777777" w:rsidR="002C4872" w:rsidRPr="00A67EE2" w:rsidRDefault="002C4872" w:rsidP="009F31A1">
            <w:pPr>
              <w:autoSpaceDE w:val="0"/>
              <w:autoSpaceDN w:val="0"/>
              <w:adjustRightInd w:val="0"/>
              <w:rPr>
                <w:rFonts w:ascii="Arial" w:hAnsi="Arial" w:cs="Arial"/>
                <w:i/>
                <w:iCs/>
                <w:color w:val="00B050"/>
                <w:sz w:val="20"/>
                <w:szCs w:val="20"/>
              </w:rPr>
            </w:pPr>
            <w:r w:rsidRPr="00A67EE2">
              <w:rPr>
                <w:rFonts w:ascii="Arial" w:hAnsi="Arial" w:cs="Arial"/>
                <w:color w:val="00B050"/>
                <w:sz w:val="20"/>
                <w:szCs w:val="20"/>
              </w:rPr>
              <w:t xml:space="preserve">Draw </w:t>
            </w:r>
            <w:proofErr w:type="gramStart"/>
            <w:r w:rsidRPr="00A67EE2">
              <w:rPr>
                <w:rFonts w:ascii="Arial" w:hAnsi="Arial" w:cs="Arial"/>
                <w:color w:val="00B050"/>
                <w:sz w:val="20"/>
                <w:szCs w:val="20"/>
              </w:rPr>
              <w:t>on  information</w:t>
            </w:r>
            <w:proofErr w:type="gramEnd"/>
            <w:r w:rsidRPr="00A67EE2">
              <w:rPr>
                <w:rFonts w:ascii="Arial" w:hAnsi="Arial" w:cs="Arial"/>
                <w:color w:val="00B050"/>
                <w:sz w:val="20"/>
                <w:szCs w:val="20"/>
              </w:rPr>
              <w:t xml:space="preserve"> from a simple map </w:t>
            </w:r>
          </w:p>
          <w:p w14:paraId="02EB09F2" w14:textId="77777777" w:rsidR="002C4872" w:rsidRDefault="002C4872" w:rsidP="009F31A1">
            <w:pPr>
              <w:autoSpaceDE w:val="0"/>
              <w:autoSpaceDN w:val="0"/>
              <w:adjustRightInd w:val="0"/>
              <w:rPr>
                <w:rFonts w:ascii="Arial" w:hAnsi="Arial" w:cs="Arial"/>
                <w:i/>
                <w:iCs/>
                <w:color w:val="FF0000"/>
                <w:sz w:val="20"/>
                <w:szCs w:val="20"/>
              </w:rPr>
            </w:pPr>
            <w:r w:rsidRPr="00AB1976">
              <w:rPr>
                <w:rFonts w:ascii="Arial" w:hAnsi="Arial" w:cs="Arial"/>
                <w:color w:val="0070C0"/>
                <w:sz w:val="20"/>
                <w:szCs w:val="20"/>
              </w:rPr>
              <w:t xml:space="preserve">With adult support, use a </w:t>
            </w:r>
            <w:proofErr w:type="gramStart"/>
            <w:r w:rsidRPr="00AB1976">
              <w:rPr>
                <w:rFonts w:ascii="Arial" w:hAnsi="Arial" w:cs="Arial"/>
                <w:color w:val="0070C0"/>
                <w:sz w:val="20"/>
                <w:szCs w:val="20"/>
              </w:rPr>
              <w:t>simple map</w:t>
            </w:r>
            <w:r>
              <w:rPr>
                <w:rFonts w:ascii="Arial" w:hAnsi="Arial" w:cs="Arial"/>
                <w:color w:val="0070C0"/>
                <w:sz w:val="20"/>
                <w:szCs w:val="20"/>
              </w:rPr>
              <w:t>s</w:t>
            </w:r>
            <w:proofErr w:type="gramEnd"/>
            <w:r>
              <w:rPr>
                <w:rFonts w:ascii="Arial" w:hAnsi="Arial" w:cs="Arial"/>
                <w:color w:val="0070C0"/>
                <w:sz w:val="20"/>
                <w:szCs w:val="20"/>
              </w:rPr>
              <w:t xml:space="preserve"> and google earth to locate areas around the world.</w:t>
            </w:r>
            <w:r w:rsidRPr="00AB1976">
              <w:rPr>
                <w:rFonts w:ascii="Arial" w:hAnsi="Arial" w:cs="Arial"/>
                <w:color w:val="0070C0"/>
                <w:sz w:val="20"/>
                <w:szCs w:val="20"/>
              </w:rPr>
              <w:t xml:space="preserve"> </w:t>
            </w:r>
          </w:p>
          <w:p w14:paraId="0DE937F9" w14:textId="77777777" w:rsidR="002C4872" w:rsidRDefault="002C4872" w:rsidP="009F31A1">
            <w:pPr>
              <w:autoSpaceDE w:val="0"/>
              <w:autoSpaceDN w:val="0"/>
              <w:adjustRightInd w:val="0"/>
              <w:rPr>
                <w:rFonts w:ascii="Arial" w:hAnsi="Arial" w:cs="Arial"/>
                <w:color w:val="0070C0"/>
                <w:sz w:val="20"/>
                <w:szCs w:val="20"/>
              </w:rPr>
            </w:pPr>
            <w:r>
              <w:rPr>
                <w:rFonts w:ascii="Arial" w:hAnsi="Arial" w:cs="Arial"/>
                <w:color w:val="0070C0"/>
                <w:sz w:val="20"/>
                <w:szCs w:val="20"/>
              </w:rPr>
              <w:t>Children will know that google earth represents our planet</w:t>
            </w:r>
          </w:p>
          <w:p w14:paraId="471501A2" w14:textId="77777777" w:rsidR="002C4872" w:rsidRPr="000B26BB" w:rsidRDefault="002C4872" w:rsidP="009F31A1">
            <w:pPr>
              <w:autoSpaceDE w:val="0"/>
              <w:autoSpaceDN w:val="0"/>
              <w:adjustRightInd w:val="0"/>
              <w:rPr>
                <w:rFonts w:ascii="Arial" w:hAnsi="Arial" w:cs="Arial"/>
                <w:i/>
                <w:iCs/>
                <w:color w:val="0070C0"/>
                <w:sz w:val="20"/>
                <w:szCs w:val="20"/>
                <w:u w:val="single"/>
              </w:rPr>
            </w:pPr>
            <w:r>
              <w:rPr>
                <w:rFonts w:ascii="Arial" w:hAnsi="Arial" w:cs="Arial"/>
                <w:i/>
                <w:iCs/>
                <w:color w:val="0070C0"/>
                <w:sz w:val="20"/>
                <w:szCs w:val="20"/>
                <w:u w:val="single"/>
              </w:rPr>
              <w:t xml:space="preserve">Left, right, forward, backward, above, </w:t>
            </w:r>
            <w:proofErr w:type="gramStart"/>
            <w:r>
              <w:rPr>
                <w:rFonts w:ascii="Arial" w:hAnsi="Arial" w:cs="Arial"/>
                <w:i/>
                <w:iCs/>
                <w:color w:val="0070C0"/>
                <w:sz w:val="20"/>
                <w:szCs w:val="20"/>
                <w:u w:val="single"/>
              </w:rPr>
              <w:t>under ,</w:t>
            </w:r>
            <w:proofErr w:type="gramEnd"/>
            <w:r>
              <w:rPr>
                <w:rFonts w:ascii="Arial" w:hAnsi="Arial" w:cs="Arial"/>
                <w:i/>
                <w:iCs/>
                <w:color w:val="0070C0"/>
                <w:sz w:val="20"/>
                <w:szCs w:val="20"/>
                <w:u w:val="single"/>
              </w:rPr>
              <w:t xml:space="preserve"> tunnel, </w:t>
            </w:r>
            <w:proofErr w:type="spellStart"/>
            <w:r>
              <w:rPr>
                <w:rFonts w:ascii="Arial" w:hAnsi="Arial" w:cs="Arial"/>
                <w:i/>
                <w:iCs/>
                <w:color w:val="0070C0"/>
                <w:sz w:val="20"/>
                <w:szCs w:val="20"/>
                <w:u w:val="single"/>
              </w:rPr>
              <w:t>round about</w:t>
            </w:r>
            <w:proofErr w:type="spellEnd"/>
            <w:r>
              <w:rPr>
                <w:rFonts w:ascii="Arial" w:hAnsi="Arial" w:cs="Arial"/>
                <w:i/>
                <w:iCs/>
                <w:color w:val="0070C0"/>
                <w:sz w:val="20"/>
                <w:szCs w:val="20"/>
                <w:u w:val="single"/>
              </w:rPr>
              <w:t xml:space="preserve">, map </w:t>
            </w:r>
          </w:p>
          <w:p w14:paraId="0BEC7AD9" w14:textId="77777777" w:rsidR="002C4872" w:rsidRPr="00AB1976" w:rsidRDefault="002C4872" w:rsidP="009F31A1">
            <w:pPr>
              <w:autoSpaceDE w:val="0"/>
              <w:autoSpaceDN w:val="0"/>
              <w:adjustRightInd w:val="0"/>
              <w:rPr>
                <w:rFonts w:ascii="Arial" w:hAnsi="Arial" w:cs="Arial"/>
                <w:color w:val="0070C0"/>
                <w:sz w:val="20"/>
                <w:szCs w:val="20"/>
              </w:rPr>
            </w:pPr>
          </w:p>
          <w:p w14:paraId="0A3185E4" w14:textId="77777777" w:rsidR="002C4872" w:rsidRDefault="002C4872" w:rsidP="009F31A1">
            <w:pPr>
              <w:autoSpaceDE w:val="0"/>
              <w:autoSpaceDN w:val="0"/>
              <w:adjustRightInd w:val="0"/>
              <w:rPr>
                <w:rFonts w:ascii="Arial" w:hAnsi="Arial" w:cs="Arial"/>
                <w:sz w:val="20"/>
                <w:szCs w:val="20"/>
              </w:rPr>
            </w:pPr>
          </w:p>
          <w:p w14:paraId="28EA3201" w14:textId="77777777" w:rsidR="002C4872" w:rsidRPr="00BF763F" w:rsidRDefault="002C4872" w:rsidP="009F31A1">
            <w:pPr>
              <w:autoSpaceDE w:val="0"/>
              <w:autoSpaceDN w:val="0"/>
              <w:adjustRightInd w:val="0"/>
              <w:rPr>
                <w:rFonts w:ascii="Arial" w:hAnsi="Arial" w:cs="Arial"/>
              </w:rPr>
            </w:pPr>
          </w:p>
        </w:tc>
      </w:tr>
    </w:tbl>
    <w:p w14:paraId="01740739" w14:textId="77777777" w:rsidR="002C4872" w:rsidRPr="002C4872" w:rsidRDefault="002C4872">
      <w:pPr>
        <w:rPr>
          <w:b/>
          <w:bCs/>
          <w:u w:val="single"/>
        </w:rPr>
      </w:pPr>
    </w:p>
    <w:sectPr w:rsidR="002C4872" w:rsidRPr="002C4872" w:rsidSect="00F54532">
      <w:pgSz w:w="23811" w:h="16838" w:orient="landscape" w:code="8"/>
      <w:pgMar w:top="426" w:right="705" w:bottom="709"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437"/>
    <w:multiLevelType w:val="hybridMultilevel"/>
    <w:tmpl w:val="79ECAF66"/>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207A3"/>
    <w:multiLevelType w:val="hybridMultilevel"/>
    <w:tmpl w:val="57DAC706"/>
    <w:lvl w:ilvl="0" w:tplc="5D700EAC">
      <w:numFmt w:val="bullet"/>
      <w:lvlText w:val="-"/>
      <w:lvlJc w:val="left"/>
      <w:pPr>
        <w:ind w:left="720" w:hanging="360"/>
      </w:pPr>
      <w:rPr>
        <w:rFonts w:ascii="Tw Cen MT" w:eastAsia="Times New Roman" w:hAnsi="Tw Cen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A58E7"/>
    <w:multiLevelType w:val="hybridMultilevel"/>
    <w:tmpl w:val="46A2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341A7"/>
    <w:multiLevelType w:val="hybridMultilevel"/>
    <w:tmpl w:val="213C4806"/>
    <w:lvl w:ilvl="0" w:tplc="D63431E8">
      <w:numFmt w:val="bullet"/>
      <w:lvlText w:val="-"/>
      <w:lvlJc w:val="left"/>
      <w:pPr>
        <w:ind w:left="1185" w:hanging="360"/>
      </w:pPr>
      <w:rPr>
        <w:rFonts w:ascii="Tw Cen MT" w:eastAsiaTheme="minorHAnsi" w:hAnsi="Tw Cen MT"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1AC34E72"/>
    <w:multiLevelType w:val="hybridMultilevel"/>
    <w:tmpl w:val="4106E07E"/>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7132C"/>
    <w:multiLevelType w:val="hybridMultilevel"/>
    <w:tmpl w:val="60D41A00"/>
    <w:lvl w:ilvl="0" w:tplc="23585FFE">
      <w:start w:val="1"/>
      <w:numFmt w:val="bullet"/>
      <w:lvlText w:val=""/>
      <w:lvlJc w:val="left"/>
      <w:pPr>
        <w:ind w:left="720" w:hanging="360"/>
      </w:pPr>
      <w:rPr>
        <w:rFonts w:ascii="Symbol" w:hAnsi="Symbol" w:hint="default"/>
      </w:rPr>
    </w:lvl>
    <w:lvl w:ilvl="1" w:tplc="15C81E52">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7108C"/>
    <w:multiLevelType w:val="hybridMultilevel"/>
    <w:tmpl w:val="FE1AB2A0"/>
    <w:lvl w:ilvl="0" w:tplc="EC9009AC">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26D76"/>
    <w:multiLevelType w:val="hybridMultilevel"/>
    <w:tmpl w:val="25D4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60C31"/>
    <w:multiLevelType w:val="hybridMultilevel"/>
    <w:tmpl w:val="CB40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0035D"/>
    <w:multiLevelType w:val="hybridMultilevel"/>
    <w:tmpl w:val="63F660CE"/>
    <w:lvl w:ilvl="0" w:tplc="481A9E82">
      <w:numFmt w:val="bullet"/>
      <w:lvlText w:val="-"/>
      <w:lvlJc w:val="left"/>
      <w:pPr>
        <w:ind w:left="1140" w:hanging="360"/>
      </w:pPr>
      <w:rPr>
        <w:rFonts w:ascii="Tw Cen MT" w:eastAsiaTheme="minorHAnsi" w:hAnsi="Tw Cen MT"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3912302B"/>
    <w:multiLevelType w:val="hybridMultilevel"/>
    <w:tmpl w:val="585E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96A3E"/>
    <w:multiLevelType w:val="hybridMultilevel"/>
    <w:tmpl w:val="AD1A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D41DA"/>
    <w:multiLevelType w:val="hybridMultilevel"/>
    <w:tmpl w:val="7054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D624E"/>
    <w:multiLevelType w:val="hybridMultilevel"/>
    <w:tmpl w:val="1E6C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64C49"/>
    <w:multiLevelType w:val="hybridMultilevel"/>
    <w:tmpl w:val="86E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C30B3"/>
    <w:multiLevelType w:val="hybridMultilevel"/>
    <w:tmpl w:val="0F56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B3770"/>
    <w:multiLevelType w:val="multilevel"/>
    <w:tmpl w:val="E490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56BDA"/>
    <w:multiLevelType w:val="hybridMultilevel"/>
    <w:tmpl w:val="37A634C2"/>
    <w:lvl w:ilvl="0" w:tplc="99944C8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5AF34A2"/>
    <w:multiLevelType w:val="hybridMultilevel"/>
    <w:tmpl w:val="E098C32E"/>
    <w:lvl w:ilvl="0" w:tplc="08090001">
      <w:start w:val="1"/>
      <w:numFmt w:val="bullet"/>
      <w:lvlText w:val=""/>
      <w:lvlJc w:val="left"/>
      <w:pPr>
        <w:ind w:left="704" w:hanging="360"/>
      </w:pPr>
      <w:rPr>
        <w:rFonts w:ascii="Symbol" w:hAnsi="Symbol"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19" w15:restartNumberingAfterBreak="0">
    <w:nsid w:val="65FA75E2"/>
    <w:multiLevelType w:val="hybridMultilevel"/>
    <w:tmpl w:val="6648668E"/>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039D7"/>
    <w:multiLevelType w:val="hybridMultilevel"/>
    <w:tmpl w:val="1EA4E80E"/>
    <w:lvl w:ilvl="0" w:tplc="9A1C9484">
      <w:numFmt w:val="bullet"/>
      <w:lvlText w:val="-"/>
      <w:lvlJc w:val="left"/>
      <w:pPr>
        <w:ind w:left="1140" w:hanging="360"/>
      </w:pPr>
      <w:rPr>
        <w:rFonts w:ascii="Tw Cen MT" w:eastAsiaTheme="minorHAnsi" w:hAnsi="Tw Cen MT"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6C7B73E3"/>
    <w:multiLevelType w:val="hybridMultilevel"/>
    <w:tmpl w:val="5F467E4E"/>
    <w:lvl w:ilvl="0" w:tplc="EC9009AC">
      <w:start w:val="1"/>
      <w:numFmt w:val="bullet"/>
      <w:lvlText w:val="o"/>
      <w:lvlJc w:val="left"/>
      <w:pPr>
        <w:ind w:left="720" w:hanging="360"/>
      </w:pPr>
      <w:rPr>
        <w:rFonts w:ascii="Courier New" w:hAnsi="Courier New" w:hint="default"/>
      </w:rPr>
    </w:lvl>
    <w:lvl w:ilvl="1" w:tplc="15C81E52">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04FC0"/>
    <w:multiLevelType w:val="hybridMultilevel"/>
    <w:tmpl w:val="59EC05AA"/>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2561A"/>
    <w:multiLevelType w:val="hybridMultilevel"/>
    <w:tmpl w:val="49B65A24"/>
    <w:lvl w:ilvl="0" w:tplc="A3BAA4D6">
      <w:start w:val="100"/>
      <w:numFmt w:val="bullet"/>
      <w:lvlText w:val="-"/>
      <w:lvlJc w:val="left"/>
      <w:pPr>
        <w:ind w:left="950" w:hanging="360"/>
      </w:pPr>
      <w:rPr>
        <w:rFonts w:ascii="Tw Cen MT" w:eastAsiaTheme="minorHAnsi" w:hAnsi="Tw Cen MT" w:cstheme="minorBidi"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4" w15:restartNumberingAfterBreak="0">
    <w:nsid w:val="74035C97"/>
    <w:multiLevelType w:val="hybridMultilevel"/>
    <w:tmpl w:val="E2846D88"/>
    <w:lvl w:ilvl="0" w:tplc="94F28AB0">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8EC5330"/>
    <w:multiLevelType w:val="hybridMultilevel"/>
    <w:tmpl w:val="4B40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9E0B08"/>
    <w:multiLevelType w:val="hybridMultilevel"/>
    <w:tmpl w:val="DE723D60"/>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4"/>
  </w:num>
  <w:num w:numId="4">
    <w:abstractNumId w:val="22"/>
  </w:num>
  <w:num w:numId="5">
    <w:abstractNumId w:val="26"/>
  </w:num>
  <w:num w:numId="6">
    <w:abstractNumId w:val="0"/>
  </w:num>
  <w:num w:numId="7">
    <w:abstractNumId w:val="6"/>
  </w:num>
  <w:num w:numId="8">
    <w:abstractNumId w:val="19"/>
  </w:num>
  <w:num w:numId="9">
    <w:abstractNumId w:val="1"/>
  </w:num>
  <w:num w:numId="10">
    <w:abstractNumId w:val="16"/>
  </w:num>
  <w:num w:numId="11">
    <w:abstractNumId w:val="17"/>
  </w:num>
  <w:num w:numId="12">
    <w:abstractNumId w:val="24"/>
  </w:num>
  <w:num w:numId="13">
    <w:abstractNumId w:val="9"/>
  </w:num>
  <w:num w:numId="14">
    <w:abstractNumId w:val="20"/>
  </w:num>
  <w:num w:numId="15">
    <w:abstractNumId w:val="3"/>
  </w:num>
  <w:num w:numId="16">
    <w:abstractNumId w:val="23"/>
  </w:num>
  <w:num w:numId="17">
    <w:abstractNumId w:val="13"/>
  </w:num>
  <w:num w:numId="18">
    <w:abstractNumId w:val="25"/>
  </w:num>
  <w:num w:numId="19">
    <w:abstractNumId w:val="8"/>
  </w:num>
  <w:num w:numId="20">
    <w:abstractNumId w:val="7"/>
  </w:num>
  <w:num w:numId="21">
    <w:abstractNumId w:val="10"/>
  </w:num>
  <w:num w:numId="22">
    <w:abstractNumId w:val="14"/>
  </w:num>
  <w:num w:numId="23">
    <w:abstractNumId w:val="11"/>
  </w:num>
  <w:num w:numId="24">
    <w:abstractNumId w:val="12"/>
  </w:num>
  <w:num w:numId="25">
    <w:abstractNumId w:val="18"/>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CE"/>
    <w:rsid w:val="000146DE"/>
    <w:rsid w:val="000204F1"/>
    <w:rsid w:val="000212E5"/>
    <w:rsid w:val="00030A3E"/>
    <w:rsid w:val="00032B06"/>
    <w:rsid w:val="00046F53"/>
    <w:rsid w:val="00065651"/>
    <w:rsid w:val="000733FF"/>
    <w:rsid w:val="00073599"/>
    <w:rsid w:val="00076314"/>
    <w:rsid w:val="00080E56"/>
    <w:rsid w:val="000817B2"/>
    <w:rsid w:val="000860CB"/>
    <w:rsid w:val="000A0A7B"/>
    <w:rsid w:val="000B644D"/>
    <w:rsid w:val="000F2963"/>
    <w:rsid w:val="000F4B9D"/>
    <w:rsid w:val="00110FBF"/>
    <w:rsid w:val="001164E7"/>
    <w:rsid w:val="00121F90"/>
    <w:rsid w:val="00125884"/>
    <w:rsid w:val="00134727"/>
    <w:rsid w:val="00140801"/>
    <w:rsid w:val="0014301B"/>
    <w:rsid w:val="00152EE8"/>
    <w:rsid w:val="00164C82"/>
    <w:rsid w:val="0016589D"/>
    <w:rsid w:val="00165C80"/>
    <w:rsid w:val="001722E1"/>
    <w:rsid w:val="0017234A"/>
    <w:rsid w:val="00175E44"/>
    <w:rsid w:val="00176807"/>
    <w:rsid w:val="001836CF"/>
    <w:rsid w:val="0018610E"/>
    <w:rsid w:val="00191602"/>
    <w:rsid w:val="001B44CE"/>
    <w:rsid w:val="001B746A"/>
    <w:rsid w:val="001C396F"/>
    <w:rsid w:val="001F0CF0"/>
    <w:rsid w:val="001F74E0"/>
    <w:rsid w:val="00214414"/>
    <w:rsid w:val="00215E3F"/>
    <w:rsid w:val="00223422"/>
    <w:rsid w:val="00235DFD"/>
    <w:rsid w:val="002379B8"/>
    <w:rsid w:val="00237B90"/>
    <w:rsid w:val="00246299"/>
    <w:rsid w:val="002679C8"/>
    <w:rsid w:val="00273DDA"/>
    <w:rsid w:val="00274348"/>
    <w:rsid w:val="00274E38"/>
    <w:rsid w:val="0027728C"/>
    <w:rsid w:val="002820D0"/>
    <w:rsid w:val="00291B73"/>
    <w:rsid w:val="002943CA"/>
    <w:rsid w:val="00295970"/>
    <w:rsid w:val="00297FA4"/>
    <w:rsid w:val="002A130F"/>
    <w:rsid w:val="002A3D0D"/>
    <w:rsid w:val="002C041A"/>
    <w:rsid w:val="002C4872"/>
    <w:rsid w:val="002C599C"/>
    <w:rsid w:val="002C72B4"/>
    <w:rsid w:val="002F19C3"/>
    <w:rsid w:val="002F6373"/>
    <w:rsid w:val="00306EAE"/>
    <w:rsid w:val="003122A4"/>
    <w:rsid w:val="003134CB"/>
    <w:rsid w:val="00322026"/>
    <w:rsid w:val="003254C9"/>
    <w:rsid w:val="003306A9"/>
    <w:rsid w:val="003315ED"/>
    <w:rsid w:val="00350F97"/>
    <w:rsid w:val="00354085"/>
    <w:rsid w:val="003556A6"/>
    <w:rsid w:val="003568B2"/>
    <w:rsid w:val="003740C1"/>
    <w:rsid w:val="00375028"/>
    <w:rsid w:val="003762D1"/>
    <w:rsid w:val="00377E4E"/>
    <w:rsid w:val="003856E5"/>
    <w:rsid w:val="00386F5A"/>
    <w:rsid w:val="00387ED6"/>
    <w:rsid w:val="003957BB"/>
    <w:rsid w:val="003A4B25"/>
    <w:rsid w:val="003B0CCC"/>
    <w:rsid w:val="003B30BC"/>
    <w:rsid w:val="003B3FF8"/>
    <w:rsid w:val="003B7931"/>
    <w:rsid w:val="003D1047"/>
    <w:rsid w:val="003D2962"/>
    <w:rsid w:val="003D3381"/>
    <w:rsid w:val="003D3DEB"/>
    <w:rsid w:val="003D4244"/>
    <w:rsid w:val="003D5877"/>
    <w:rsid w:val="003E718A"/>
    <w:rsid w:val="003F3B62"/>
    <w:rsid w:val="00401651"/>
    <w:rsid w:val="004021BD"/>
    <w:rsid w:val="004039E3"/>
    <w:rsid w:val="004209A4"/>
    <w:rsid w:val="0042435E"/>
    <w:rsid w:val="0042767C"/>
    <w:rsid w:val="004343B6"/>
    <w:rsid w:val="004513A7"/>
    <w:rsid w:val="00455522"/>
    <w:rsid w:val="00475B6C"/>
    <w:rsid w:val="004760EF"/>
    <w:rsid w:val="004769EE"/>
    <w:rsid w:val="00487454"/>
    <w:rsid w:val="004925DA"/>
    <w:rsid w:val="0049405C"/>
    <w:rsid w:val="004A0C4C"/>
    <w:rsid w:val="004B5561"/>
    <w:rsid w:val="004C04AB"/>
    <w:rsid w:val="004D2FD6"/>
    <w:rsid w:val="004E4860"/>
    <w:rsid w:val="004F2BC5"/>
    <w:rsid w:val="004F2C12"/>
    <w:rsid w:val="004F690F"/>
    <w:rsid w:val="005070EF"/>
    <w:rsid w:val="00512F19"/>
    <w:rsid w:val="005132F8"/>
    <w:rsid w:val="0051649F"/>
    <w:rsid w:val="00525C58"/>
    <w:rsid w:val="00527FCC"/>
    <w:rsid w:val="005413FD"/>
    <w:rsid w:val="005428F3"/>
    <w:rsid w:val="00567466"/>
    <w:rsid w:val="00572769"/>
    <w:rsid w:val="00574F39"/>
    <w:rsid w:val="00577392"/>
    <w:rsid w:val="00585F8C"/>
    <w:rsid w:val="0059645F"/>
    <w:rsid w:val="005A4E84"/>
    <w:rsid w:val="005A555C"/>
    <w:rsid w:val="005B6D9E"/>
    <w:rsid w:val="005E443C"/>
    <w:rsid w:val="005E6245"/>
    <w:rsid w:val="005F4492"/>
    <w:rsid w:val="0060487B"/>
    <w:rsid w:val="00604EEF"/>
    <w:rsid w:val="0062448E"/>
    <w:rsid w:val="0062618B"/>
    <w:rsid w:val="00630F4C"/>
    <w:rsid w:val="00634816"/>
    <w:rsid w:val="006354EF"/>
    <w:rsid w:val="00644206"/>
    <w:rsid w:val="00651091"/>
    <w:rsid w:val="00654325"/>
    <w:rsid w:val="00666ECB"/>
    <w:rsid w:val="006722F0"/>
    <w:rsid w:val="00674F10"/>
    <w:rsid w:val="0068690F"/>
    <w:rsid w:val="00692EE8"/>
    <w:rsid w:val="00697B36"/>
    <w:rsid w:val="006A18E9"/>
    <w:rsid w:val="006A6DDB"/>
    <w:rsid w:val="006B4E6F"/>
    <w:rsid w:val="006B6425"/>
    <w:rsid w:val="006D0A57"/>
    <w:rsid w:val="006D0EB1"/>
    <w:rsid w:val="006D52DD"/>
    <w:rsid w:val="006D57D5"/>
    <w:rsid w:val="006E376D"/>
    <w:rsid w:val="006E7DA3"/>
    <w:rsid w:val="006F58EA"/>
    <w:rsid w:val="00704943"/>
    <w:rsid w:val="00711F44"/>
    <w:rsid w:val="00712428"/>
    <w:rsid w:val="00717A50"/>
    <w:rsid w:val="00724707"/>
    <w:rsid w:val="00726B6E"/>
    <w:rsid w:val="00730E45"/>
    <w:rsid w:val="00731D5C"/>
    <w:rsid w:val="00741DD6"/>
    <w:rsid w:val="007571C8"/>
    <w:rsid w:val="0078055E"/>
    <w:rsid w:val="0078232C"/>
    <w:rsid w:val="007827CE"/>
    <w:rsid w:val="007865E0"/>
    <w:rsid w:val="007871DB"/>
    <w:rsid w:val="007907B3"/>
    <w:rsid w:val="007A03F6"/>
    <w:rsid w:val="007A08E1"/>
    <w:rsid w:val="007A16F9"/>
    <w:rsid w:val="007A184F"/>
    <w:rsid w:val="007B28A9"/>
    <w:rsid w:val="007B43B3"/>
    <w:rsid w:val="007C7EB1"/>
    <w:rsid w:val="007D026A"/>
    <w:rsid w:val="007D268C"/>
    <w:rsid w:val="007D769B"/>
    <w:rsid w:val="007E6A29"/>
    <w:rsid w:val="007E771E"/>
    <w:rsid w:val="007F2B53"/>
    <w:rsid w:val="007F42AC"/>
    <w:rsid w:val="007F7371"/>
    <w:rsid w:val="00803D80"/>
    <w:rsid w:val="00803DDF"/>
    <w:rsid w:val="00804D9F"/>
    <w:rsid w:val="008168E5"/>
    <w:rsid w:val="0082478D"/>
    <w:rsid w:val="008266D6"/>
    <w:rsid w:val="00830446"/>
    <w:rsid w:val="00836176"/>
    <w:rsid w:val="008406BB"/>
    <w:rsid w:val="00846C37"/>
    <w:rsid w:val="00852EA1"/>
    <w:rsid w:val="00853EAA"/>
    <w:rsid w:val="00861EE9"/>
    <w:rsid w:val="008720B3"/>
    <w:rsid w:val="00880DD5"/>
    <w:rsid w:val="008820A9"/>
    <w:rsid w:val="00885ED8"/>
    <w:rsid w:val="00895BE2"/>
    <w:rsid w:val="008A2315"/>
    <w:rsid w:val="008A6A9B"/>
    <w:rsid w:val="008B37D9"/>
    <w:rsid w:val="008C1924"/>
    <w:rsid w:val="008C3794"/>
    <w:rsid w:val="008C6162"/>
    <w:rsid w:val="008C650D"/>
    <w:rsid w:val="008D12C4"/>
    <w:rsid w:val="008D207B"/>
    <w:rsid w:val="008D20C8"/>
    <w:rsid w:val="008D6160"/>
    <w:rsid w:val="008E02A8"/>
    <w:rsid w:val="008E3D9A"/>
    <w:rsid w:val="008E62F6"/>
    <w:rsid w:val="008E6B62"/>
    <w:rsid w:val="008E7E9D"/>
    <w:rsid w:val="008F328E"/>
    <w:rsid w:val="008F3C70"/>
    <w:rsid w:val="008F4C04"/>
    <w:rsid w:val="00902CBF"/>
    <w:rsid w:val="00912A36"/>
    <w:rsid w:val="009159FD"/>
    <w:rsid w:val="00933B2F"/>
    <w:rsid w:val="00942F15"/>
    <w:rsid w:val="00953B57"/>
    <w:rsid w:val="0095539B"/>
    <w:rsid w:val="0095566C"/>
    <w:rsid w:val="0096616C"/>
    <w:rsid w:val="009738F2"/>
    <w:rsid w:val="00977FEF"/>
    <w:rsid w:val="00980664"/>
    <w:rsid w:val="009A0675"/>
    <w:rsid w:val="009C019C"/>
    <w:rsid w:val="009D14BE"/>
    <w:rsid w:val="009D1C74"/>
    <w:rsid w:val="009D5CB1"/>
    <w:rsid w:val="009D5E46"/>
    <w:rsid w:val="009D681E"/>
    <w:rsid w:val="009E0FA1"/>
    <w:rsid w:val="009F31A1"/>
    <w:rsid w:val="00A11AB1"/>
    <w:rsid w:val="00A2225C"/>
    <w:rsid w:val="00A4082F"/>
    <w:rsid w:val="00A44A55"/>
    <w:rsid w:val="00A47E21"/>
    <w:rsid w:val="00A721A7"/>
    <w:rsid w:val="00A83A6B"/>
    <w:rsid w:val="00A840CA"/>
    <w:rsid w:val="00A90477"/>
    <w:rsid w:val="00A90998"/>
    <w:rsid w:val="00A93B93"/>
    <w:rsid w:val="00AA2E3B"/>
    <w:rsid w:val="00AA6EDD"/>
    <w:rsid w:val="00AA7324"/>
    <w:rsid w:val="00AC219D"/>
    <w:rsid w:val="00AD1497"/>
    <w:rsid w:val="00AE5899"/>
    <w:rsid w:val="00AF0551"/>
    <w:rsid w:val="00AF167F"/>
    <w:rsid w:val="00B06572"/>
    <w:rsid w:val="00B07510"/>
    <w:rsid w:val="00B13C5D"/>
    <w:rsid w:val="00B1479B"/>
    <w:rsid w:val="00B15927"/>
    <w:rsid w:val="00B32EB5"/>
    <w:rsid w:val="00B4149B"/>
    <w:rsid w:val="00B46761"/>
    <w:rsid w:val="00B47A60"/>
    <w:rsid w:val="00B52A10"/>
    <w:rsid w:val="00B571B2"/>
    <w:rsid w:val="00B6028A"/>
    <w:rsid w:val="00B61995"/>
    <w:rsid w:val="00B63FD8"/>
    <w:rsid w:val="00B65BDC"/>
    <w:rsid w:val="00B73823"/>
    <w:rsid w:val="00B80548"/>
    <w:rsid w:val="00B9275B"/>
    <w:rsid w:val="00B92852"/>
    <w:rsid w:val="00BA1451"/>
    <w:rsid w:val="00BB36DD"/>
    <w:rsid w:val="00BB3EDC"/>
    <w:rsid w:val="00BB7A33"/>
    <w:rsid w:val="00BC2EE2"/>
    <w:rsid w:val="00BC4111"/>
    <w:rsid w:val="00BD1528"/>
    <w:rsid w:val="00BE5340"/>
    <w:rsid w:val="00BE67F2"/>
    <w:rsid w:val="00BE715A"/>
    <w:rsid w:val="00C0290C"/>
    <w:rsid w:val="00C035EC"/>
    <w:rsid w:val="00C056D7"/>
    <w:rsid w:val="00C06F90"/>
    <w:rsid w:val="00C1244B"/>
    <w:rsid w:val="00C20022"/>
    <w:rsid w:val="00C256DC"/>
    <w:rsid w:val="00C30403"/>
    <w:rsid w:val="00C47532"/>
    <w:rsid w:val="00C52AEE"/>
    <w:rsid w:val="00C54D6D"/>
    <w:rsid w:val="00C611DE"/>
    <w:rsid w:val="00C62B73"/>
    <w:rsid w:val="00C65DAF"/>
    <w:rsid w:val="00C7461B"/>
    <w:rsid w:val="00C751C9"/>
    <w:rsid w:val="00C76953"/>
    <w:rsid w:val="00C7712B"/>
    <w:rsid w:val="00C77DBC"/>
    <w:rsid w:val="00C872AE"/>
    <w:rsid w:val="00C91D54"/>
    <w:rsid w:val="00C94B3A"/>
    <w:rsid w:val="00CA7EB3"/>
    <w:rsid w:val="00CB4A4D"/>
    <w:rsid w:val="00CC2329"/>
    <w:rsid w:val="00CD5B7C"/>
    <w:rsid w:val="00CE6C84"/>
    <w:rsid w:val="00CE7182"/>
    <w:rsid w:val="00CF09A8"/>
    <w:rsid w:val="00D33F2F"/>
    <w:rsid w:val="00D372DC"/>
    <w:rsid w:val="00D419DA"/>
    <w:rsid w:val="00D431F8"/>
    <w:rsid w:val="00D44890"/>
    <w:rsid w:val="00D52B50"/>
    <w:rsid w:val="00D52C17"/>
    <w:rsid w:val="00D54482"/>
    <w:rsid w:val="00D54B85"/>
    <w:rsid w:val="00D60EBB"/>
    <w:rsid w:val="00D611F0"/>
    <w:rsid w:val="00D76581"/>
    <w:rsid w:val="00D82997"/>
    <w:rsid w:val="00D9327E"/>
    <w:rsid w:val="00D93B24"/>
    <w:rsid w:val="00DA2750"/>
    <w:rsid w:val="00DA2D26"/>
    <w:rsid w:val="00DB1997"/>
    <w:rsid w:val="00DB3647"/>
    <w:rsid w:val="00DB68E5"/>
    <w:rsid w:val="00DC23A9"/>
    <w:rsid w:val="00DC3953"/>
    <w:rsid w:val="00DC7FD4"/>
    <w:rsid w:val="00DD77C4"/>
    <w:rsid w:val="00DE385C"/>
    <w:rsid w:val="00DE3DA3"/>
    <w:rsid w:val="00DE53F4"/>
    <w:rsid w:val="00DF4BA5"/>
    <w:rsid w:val="00DF5927"/>
    <w:rsid w:val="00E000E7"/>
    <w:rsid w:val="00E042A8"/>
    <w:rsid w:val="00E120C6"/>
    <w:rsid w:val="00E24854"/>
    <w:rsid w:val="00E4258D"/>
    <w:rsid w:val="00E43EBA"/>
    <w:rsid w:val="00E71C8D"/>
    <w:rsid w:val="00E71D0D"/>
    <w:rsid w:val="00E721AD"/>
    <w:rsid w:val="00E86EB3"/>
    <w:rsid w:val="00E95641"/>
    <w:rsid w:val="00EA3DD2"/>
    <w:rsid w:val="00EA42C9"/>
    <w:rsid w:val="00EB4FB9"/>
    <w:rsid w:val="00EB62CE"/>
    <w:rsid w:val="00ED0117"/>
    <w:rsid w:val="00EF143C"/>
    <w:rsid w:val="00EF151E"/>
    <w:rsid w:val="00EF5373"/>
    <w:rsid w:val="00EF5D74"/>
    <w:rsid w:val="00F07EE3"/>
    <w:rsid w:val="00F12FDE"/>
    <w:rsid w:val="00F20B43"/>
    <w:rsid w:val="00F265CD"/>
    <w:rsid w:val="00F26BD4"/>
    <w:rsid w:val="00F3507A"/>
    <w:rsid w:val="00F54532"/>
    <w:rsid w:val="00F6131C"/>
    <w:rsid w:val="00F628BB"/>
    <w:rsid w:val="00F653BE"/>
    <w:rsid w:val="00F741A2"/>
    <w:rsid w:val="00F83401"/>
    <w:rsid w:val="00F911E6"/>
    <w:rsid w:val="00F9147F"/>
    <w:rsid w:val="00F965BD"/>
    <w:rsid w:val="00FA3AC8"/>
    <w:rsid w:val="00FA4780"/>
    <w:rsid w:val="00FA6049"/>
    <w:rsid w:val="00FB3E9D"/>
    <w:rsid w:val="00FB4283"/>
    <w:rsid w:val="00FB627D"/>
    <w:rsid w:val="00FC181B"/>
    <w:rsid w:val="00FC3A59"/>
    <w:rsid w:val="00FD45FB"/>
    <w:rsid w:val="00FE1958"/>
    <w:rsid w:val="00FF37D6"/>
    <w:rsid w:val="00FF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D5A6"/>
  <w15:chartTrackingRefBased/>
  <w15:docId w15:val="{DAB6331B-A332-4A41-977A-60A6E792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B1"/>
  </w:style>
  <w:style w:type="paragraph" w:styleId="Footer">
    <w:name w:val="footer"/>
    <w:basedOn w:val="Normal"/>
    <w:link w:val="FooterChar"/>
    <w:uiPriority w:val="99"/>
    <w:unhideWhenUsed/>
    <w:rsid w:val="006D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B1"/>
  </w:style>
  <w:style w:type="paragraph" w:styleId="ListParagraph">
    <w:name w:val="List Paragraph"/>
    <w:basedOn w:val="Normal"/>
    <w:uiPriority w:val="34"/>
    <w:qFormat/>
    <w:rsid w:val="006D0EB1"/>
    <w:pPr>
      <w:spacing w:after="200" w:line="276" w:lineRule="auto"/>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E43EBA"/>
    <w:rPr>
      <w:sz w:val="16"/>
      <w:szCs w:val="16"/>
    </w:rPr>
  </w:style>
  <w:style w:type="paragraph" w:styleId="CommentText">
    <w:name w:val="annotation text"/>
    <w:basedOn w:val="Normal"/>
    <w:link w:val="CommentTextChar"/>
    <w:uiPriority w:val="99"/>
    <w:semiHidden/>
    <w:unhideWhenUsed/>
    <w:rsid w:val="00E43EBA"/>
    <w:pPr>
      <w:spacing w:line="240" w:lineRule="auto"/>
    </w:pPr>
    <w:rPr>
      <w:sz w:val="20"/>
      <w:szCs w:val="20"/>
    </w:rPr>
  </w:style>
  <w:style w:type="character" w:customStyle="1" w:styleId="CommentTextChar">
    <w:name w:val="Comment Text Char"/>
    <w:basedOn w:val="DefaultParagraphFont"/>
    <w:link w:val="CommentText"/>
    <w:uiPriority w:val="99"/>
    <w:semiHidden/>
    <w:rsid w:val="00E43EBA"/>
    <w:rPr>
      <w:sz w:val="20"/>
      <w:szCs w:val="20"/>
    </w:rPr>
  </w:style>
  <w:style w:type="paragraph" w:styleId="CommentSubject">
    <w:name w:val="annotation subject"/>
    <w:basedOn w:val="CommentText"/>
    <w:next w:val="CommentText"/>
    <w:link w:val="CommentSubjectChar"/>
    <w:uiPriority w:val="99"/>
    <w:semiHidden/>
    <w:unhideWhenUsed/>
    <w:rsid w:val="00E43EBA"/>
    <w:rPr>
      <w:b/>
      <w:bCs/>
    </w:rPr>
  </w:style>
  <w:style w:type="character" w:customStyle="1" w:styleId="CommentSubjectChar">
    <w:name w:val="Comment Subject Char"/>
    <w:basedOn w:val="CommentTextChar"/>
    <w:link w:val="CommentSubject"/>
    <w:uiPriority w:val="99"/>
    <w:semiHidden/>
    <w:rsid w:val="00E43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9</Pages>
  <Words>5180</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Leach</dc:creator>
  <cp:keywords/>
  <dc:description/>
  <cp:lastModifiedBy>Sam Reynolds</cp:lastModifiedBy>
  <cp:revision>11</cp:revision>
  <cp:lastPrinted>2025-12-02T10:11:00Z</cp:lastPrinted>
  <dcterms:created xsi:type="dcterms:W3CDTF">2025-03-04T11:19:00Z</dcterms:created>
  <dcterms:modified xsi:type="dcterms:W3CDTF">2025-12-02T12:30:00Z</dcterms:modified>
</cp:coreProperties>
</file>